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A2C" w:rsidRPr="00440ABE" w:rsidRDefault="00C90A2C" w:rsidP="00056618">
      <w:pPr>
        <w:jc w:val="center"/>
        <w:rPr>
          <w:rFonts w:ascii="Calibri" w:hAnsi="Calibri"/>
          <w:b/>
          <w:sz w:val="22"/>
          <w:szCs w:val="22"/>
        </w:rPr>
      </w:pPr>
      <w:r w:rsidRPr="00440ABE">
        <w:rPr>
          <w:rFonts w:ascii="Calibri" w:hAnsi="Calibri"/>
          <w:b/>
          <w:sz w:val="22"/>
          <w:szCs w:val="22"/>
        </w:rPr>
        <w:t xml:space="preserve">ДОГОВОР </w:t>
      </w:r>
    </w:p>
    <w:p w:rsidR="00314C95" w:rsidRPr="00440ABE" w:rsidRDefault="00C90A2C" w:rsidP="00056618">
      <w:pPr>
        <w:jc w:val="center"/>
        <w:rPr>
          <w:rFonts w:ascii="Calibri" w:hAnsi="Calibri"/>
          <w:b/>
          <w:sz w:val="22"/>
          <w:szCs w:val="22"/>
        </w:rPr>
      </w:pPr>
      <w:r w:rsidRPr="00440ABE">
        <w:rPr>
          <w:rFonts w:ascii="Calibri" w:hAnsi="Calibri"/>
          <w:b/>
          <w:sz w:val="22"/>
          <w:szCs w:val="22"/>
        </w:rPr>
        <w:t>о</w:t>
      </w:r>
      <w:r w:rsidR="00AB5D6E" w:rsidRPr="00440ABE">
        <w:rPr>
          <w:rFonts w:ascii="Calibri" w:hAnsi="Calibri"/>
          <w:b/>
          <w:sz w:val="22"/>
          <w:szCs w:val="22"/>
        </w:rPr>
        <w:t xml:space="preserve"> </w:t>
      </w:r>
      <w:r w:rsidR="001E43F5" w:rsidRPr="00440ABE">
        <w:rPr>
          <w:rFonts w:ascii="Calibri" w:hAnsi="Calibri"/>
          <w:b/>
          <w:sz w:val="22"/>
          <w:szCs w:val="22"/>
        </w:rPr>
        <w:t>создании</w:t>
      </w:r>
      <w:r w:rsidR="00314C95" w:rsidRPr="00440ABE">
        <w:rPr>
          <w:rFonts w:ascii="Calibri" w:hAnsi="Calibri"/>
          <w:b/>
          <w:sz w:val="22"/>
          <w:szCs w:val="22"/>
        </w:rPr>
        <w:t xml:space="preserve"> </w:t>
      </w:r>
      <w:r w:rsidR="00A43F6E" w:rsidRPr="00440ABE">
        <w:rPr>
          <w:rFonts w:ascii="Calibri" w:hAnsi="Calibri"/>
          <w:b/>
          <w:sz w:val="22"/>
          <w:szCs w:val="22"/>
        </w:rPr>
        <w:t>и</w:t>
      </w:r>
      <w:r w:rsidR="00117354" w:rsidRPr="00440ABE">
        <w:rPr>
          <w:rFonts w:ascii="Calibri" w:hAnsi="Calibri"/>
          <w:b/>
          <w:sz w:val="22"/>
          <w:szCs w:val="22"/>
        </w:rPr>
        <w:t>нтернет</w:t>
      </w:r>
      <w:r w:rsidR="00314C95" w:rsidRPr="00440ABE">
        <w:rPr>
          <w:rFonts w:ascii="Calibri" w:hAnsi="Calibri"/>
          <w:b/>
          <w:sz w:val="22"/>
          <w:szCs w:val="22"/>
        </w:rPr>
        <w:t xml:space="preserve">-сайта </w:t>
      </w:r>
    </w:p>
    <w:p w:rsidR="00314C95" w:rsidRPr="00440ABE" w:rsidRDefault="00314C95" w:rsidP="00056618">
      <w:pPr>
        <w:jc w:val="center"/>
        <w:rPr>
          <w:rFonts w:ascii="Calibri" w:hAnsi="Calibri"/>
          <w:b/>
          <w:sz w:val="22"/>
          <w:szCs w:val="22"/>
        </w:rPr>
      </w:pPr>
    </w:p>
    <w:p w:rsidR="00DB474C" w:rsidRPr="00440ABE" w:rsidRDefault="00DB474C" w:rsidP="00056618">
      <w:pPr>
        <w:jc w:val="both"/>
        <w:rPr>
          <w:rFonts w:ascii="Calibri" w:hAnsi="Calibri"/>
          <w:b/>
          <w:sz w:val="22"/>
          <w:szCs w:val="22"/>
        </w:rPr>
        <w:sectPr w:rsidR="00DB474C" w:rsidRPr="00440ABE" w:rsidSect="00426500">
          <w:headerReference w:type="default" r:id="rId7"/>
          <w:footerReference w:type="even" r:id="rId8"/>
          <w:pgSz w:w="11906" w:h="16838"/>
          <w:pgMar w:top="567" w:right="567" w:bottom="284" w:left="1134" w:header="709" w:footer="709" w:gutter="0"/>
          <w:cols w:space="708"/>
          <w:docGrid w:linePitch="360"/>
        </w:sectPr>
      </w:pPr>
    </w:p>
    <w:p w:rsidR="00DB474C" w:rsidRPr="00440ABE" w:rsidRDefault="00314C95" w:rsidP="00056618">
      <w:pPr>
        <w:jc w:val="both"/>
        <w:rPr>
          <w:rFonts w:ascii="Calibri" w:hAnsi="Calibri"/>
          <w:b/>
          <w:sz w:val="22"/>
          <w:szCs w:val="22"/>
        </w:rPr>
      </w:pPr>
      <w:r w:rsidRPr="00440ABE">
        <w:rPr>
          <w:rFonts w:ascii="Calibri" w:hAnsi="Calibri"/>
          <w:b/>
          <w:sz w:val="22"/>
          <w:szCs w:val="22"/>
        </w:rPr>
        <w:t xml:space="preserve">г. </w:t>
      </w:r>
      <w:r w:rsidR="00C23350">
        <w:rPr>
          <w:rFonts w:ascii="Calibri" w:hAnsi="Calibri"/>
          <w:b/>
          <w:sz w:val="22"/>
          <w:szCs w:val="22"/>
        </w:rPr>
        <w:t>______________</w:t>
      </w:r>
    </w:p>
    <w:p w:rsidR="00DB474C" w:rsidRPr="00440ABE" w:rsidRDefault="00C23350" w:rsidP="00056618">
      <w:pPr>
        <w:jc w:val="right"/>
        <w:rPr>
          <w:rFonts w:ascii="Calibri" w:hAnsi="Calibri"/>
          <w:b/>
          <w:sz w:val="22"/>
          <w:szCs w:val="22"/>
        </w:rPr>
        <w:sectPr w:rsidR="00DB474C" w:rsidRPr="00440ABE" w:rsidSect="00DB474C">
          <w:type w:val="continuous"/>
          <w:pgSz w:w="11906" w:h="16838"/>
          <w:pgMar w:top="567" w:right="567" w:bottom="284" w:left="1134" w:header="709" w:footer="709" w:gutter="0"/>
          <w:cols w:num="2" w:space="709"/>
          <w:docGrid w:linePitch="360"/>
        </w:sectPr>
      </w:pPr>
      <w:r>
        <w:rPr>
          <w:rFonts w:ascii="Calibri" w:hAnsi="Calibri"/>
          <w:b/>
          <w:sz w:val="22"/>
          <w:szCs w:val="22"/>
        </w:rPr>
        <w:t>«___»____________</w:t>
      </w:r>
      <w:r w:rsidR="004E083E" w:rsidRPr="00440ABE">
        <w:rPr>
          <w:rFonts w:ascii="Calibri" w:hAnsi="Calibri"/>
          <w:b/>
          <w:sz w:val="22"/>
          <w:szCs w:val="22"/>
        </w:rPr>
        <w:t xml:space="preserve"> </w:t>
      </w:r>
      <w:r w:rsidR="00314C95" w:rsidRPr="00440ABE">
        <w:rPr>
          <w:rFonts w:ascii="Calibri" w:hAnsi="Calibri"/>
          <w:b/>
          <w:sz w:val="22"/>
          <w:szCs w:val="22"/>
        </w:rPr>
        <w:t>20</w:t>
      </w:r>
      <w:r w:rsidR="006B6E66" w:rsidRPr="00440ABE">
        <w:rPr>
          <w:rFonts w:ascii="Calibri" w:hAnsi="Calibri"/>
          <w:b/>
          <w:sz w:val="22"/>
          <w:szCs w:val="22"/>
        </w:rPr>
        <w:t>2</w:t>
      </w:r>
      <w:r>
        <w:rPr>
          <w:rFonts w:ascii="Calibri" w:hAnsi="Calibri"/>
          <w:b/>
          <w:sz w:val="22"/>
          <w:szCs w:val="22"/>
        </w:rPr>
        <w:t>2</w:t>
      </w:r>
      <w:r w:rsidR="00314C95" w:rsidRPr="00440ABE">
        <w:rPr>
          <w:rFonts w:ascii="Calibri" w:hAnsi="Calibri"/>
          <w:b/>
          <w:sz w:val="22"/>
          <w:szCs w:val="22"/>
        </w:rPr>
        <w:t xml:space="preserve"> г.</w:t>
      </w:r>
    </w:p>
    <w:p w:rsidR="00314C95" w:rsidRPr="00440ABE" w:rsidRDefault="00314C95" w:rsidP="00056618">
      <w:pPr>
        <w:jc w:val="both"/>
        <w:rPr>
          <w:rFonts w:ascii="Calibri" w:hAnsi="Calibri"/>
          <w:b/>
          <w:sz w:val="22"/>
          <w:szCs w:val="22"/>
        </w:rPr>
      </w:pPr>
    </w:p>
    <w:p w:rsidR="00B3067F" w:rsidRDefault="00B3067F" w:rsidP="00056618">
      <w:pPr>
        <w:pStyle w:val="a"/>
        <w:numPr>
          <w:ilvl w:val="0"/>
          <w:numId w:val="0"/>
        </w:numPr>
        <w:tabs>
          <w:tab w:val="clear" w:pos="864"/>
        </w:tabs>
        <w:ind w:firstLine="600"/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t xml:space="preserve">Общество с ограниченной ответственностью </w:t>
      </w:r>
      <w:r w:rsidR="00C23350">
        <w:rPr>
          <w:rFonts w:ascii="Calibri" w:hAnsi="Calibri"/>
          <w:sz w:val="22"/>
          <w:szCs w:val="22"/>
        </w:rPr>
        <w:t>______________________</w:t>
      </w:r>
      <w:r w:rsidRPr="00440ABE">
        <w:rPr>
          <w:rFonts w:ascii="Calibri" w:hAnsi="Calibri"/>
          <w:sz w:val="22"/>
          <w:szCs w:val="22"/>
        </w:rPr>
        <w:t xml:space="preserve"> в лице Генерального директора </w:t>
      </w:r>
      <w:r w:rsidR="00C23350">
        <w:rPr>
          <w:rFonts w:ascii="Calibri" w:hAnsi="Calibri"/>
          <w:sz w:val="22"/>
          <w:szCs w:val="22"/>
        </w:rPr>
        <w:t>_________________________</w:t>
      </w:r>
      <w:r w:rsidRPr="00440ABE">
        <w:rPr>
          <w:rFonts w:ascii="Calibri" w:hAnsi="Calibri"/>
          <w:sz w:val="22"/>
          <w:szCs w:val="22"/>
        </w:rPr>
        <w:t xml:space="preserve">, действующего на основании Устава, именуемое в дальнейшем </w:t>
      </w:r>
      <w:r w:rsidRPr="00440ABE">
        <w:rPr>
          <w:rFonts w:ascii="Calibri" w:hAnsi="Calibri"/>
          <w:b/>
          <w:sz w:val="22"/>
          <w:szCs w:val="22"/>
        </w:rPr>
        <w:t>«Заказчик»</w:t>
      </w:r>
      <w:r w:rsidRPr="00440ABE">
        <w:rPr>
          <w:rFonts w:ascii="Calibri" w:hAnsi="Calibri"/>
          <w:sz w:val="22"/>
          <w:szCs w:val="22"/>
        </w:rPr>
        <w:t xml:space="preserve">, с одной стороны, и </w:t>
      </w:r>
      <w:r w:rsidR="00C23350">
        <w:rPr>
          <w:rFonts w:ascii="Calibri" w:hAnsi="Calibri"/>
          <w:sz w:val="22"/>
          <w:szCs w:val="22"/>
        </w:rPr>
        <w:t>г</w:t>
      </w:r>
      <w:r w:rsidRPr="00440ABE">
        <w:rPr>
          <w:rFonts w:ascii="Calibri" w:hAnsi="Calibri"/>
          <w:sz w:val="22"/>
          <w:szCs w:val="22"/>
        </w:rPr>
        <w:t xml:space="preserve">ражданин </w:t>
      </w:r>
      <w:r w:rsidR="00C23350">
        <w:rPr>
          <w:rFonts w:ascii="Calibri" w:hAnsi="Calibri"/>
          <w:sz w:val="22"/>
          <w:szCs w:val="22"/>
        </w:rPr>
        <w:t>________________</w:t>
      </w:r>
      <w:r w:rsidRPr="00440ABE">
        <w:rPr>
          <w:rFonts w:ascii="Calibri" w:hAnsi="Calibri"/>
          <w:sz w:val="22"/>
          <w:szCs w:val="22"/>
        </w:rPr>
        <w:t xml:space="preserve">, паспорт </w:t>
      </w:r>
      <w:r w:rsidR="00C23350">
        <w:rPr>
          <w:rFonts w:ascii="Calibri" w:hAnsi="Calibri"/>
          <w:sz w:val="22"/>
          <w:szCs w:val="22"/>
        </w:rPr>
        <w:t>________________</w:t>
      </w:r>
      <w:r w:rsidRPr="00440ABE">
        <w:rPr>
          <w:rFonts w:ascii="Calibri" w:hAnsi="Calibri"/>
          <w:sz w:val="22"/>
          <w:szCs w:val="22"/>
        </w:rPr>
        <w:t xml:space="preserve">, выдан </w:t>
      </w:r>
      <w:r w:rsidR="00C23350">
        <w:rPr>
          <w:rFonts w:ascii="Calibri" w:hAnsi="Calibri"/>
          <w:sz w:val="22"/>
          <w:szCs w:val="22"/>
        </w:rPr>
        <w:t>___________</w:t>
      </w:r>
      <w:r w:rsidRPr="00440ABE">
        <w:rPr>
          <w:rFonts w:ascii="Calibri" w:hAnsi="Calibri"/>
          <w:sz w:val="22"/>
          <w:szCs w:val="22"/>
        </w:rPr>
        <w:t xml:space="preserve"> </w:t>
      </w:r>
      <w:r w:rsidR="00C23350">
        <w:rPr>
          <w:rFonts w:ascii="Calibri" w:hAnsi="Calibri"/>
          <w:sz w:val="22"/>
          <w:szCs w:val="22"/>
        </w:rPr>
        <w:t>__________________________</w:t>
      </w:r>
      <w:r w:rsidRPr="00440ABE">
        <w:rPr>
          <w:rFonts w:ascii="Calibri" w:hAnsi="Calibri"/>
          <w:sz w:val="22"/>
          <w:szCs w:val="22"/>
        </w:rPr>
        <w:t xml:space="preserve">, </w:t>
      </w:r>
      <w:r w:rsidR="00C23350" w:rsidRPr="00C23350">
        <w:rPr>
          <w:rFonts w:ascii="Calibri" w:hAnsi="Calibri"/>
          <w:sz w:val="22"/>
          <w:szCs w:val="22"/>
        </w:rPr>
        <w:t>действующий на основании Федерального закона от 27.11.2018 N 422-ФЗ (ред. от 01.04.2020) "О проведении эксперимента по установлению специального налогового режима "Налог на профессиональный доход" и Гражданским кодексом Российской Федерации</w:t>
      </w:r>
      <w:r w:rsidR="00C23350">
        <w:rPr>
          <w:rFonts w:ascii="Calibri" w:hAnsi="Calibri"/>
          <w:sz w:val="22"/>
          <w:szCs w:val="22"/>
        </w:rPr>
        <w:t xml:space="preserve">, </w:t>
      </w:r>
      <w:r w:rsidRPr="00440ABE">
        <w:rPr>
          <w:rFonts w:ascii="Calibri" w:hAnsi="Calibri"/>
          <w:sz w:val="22"/>
          <w:szCs w:val="22"/>
        </w:rPr>
        <w:t xml:space="preserve">именуемый в дальнейшем </w:t>
      </w:r>
      <w:r w:rsidRPr="00440ABE">
        <w:rPr>
          <w:rFonts w:ascii="Calibri" w:hAnsi="Calibri"/>
          <w:b/>
          <w:sz w:val="22"/>
          <w:szCs w:val="22"/>
        </w:rPr>
        <w:t>«Исполнитель»</w:t>
      </w:r>
      <w:r w:rsidRPr="00440ABE">
        <w:rPr>
          <w:rFonts w:ascii="Calibri" w:hAnsi="Calibri"/>
          <w:sz w:val="22"/>
          <w:szCs w:val="22"/>
        </w:rPr>
        <w:t xml:space="preserve">, с другой стороны, именуемые в дальнейшем </w:t>
      </w:r>
      <w:r w:rsidRPr="00440ABE">
        <w:rPr>
          <w:rFonts w:ascii="Calibri" w:hAnsi="Calibri"/>
          <w:b/>
          <w:sz w:val="22"/>
          <w:szCs w:val="22"/>
        </w:rPr>
        <w:t>«Стороны»</w:t>
      </w:r>
      <w:r w:rsidRPr="00440ABE">
        <w:rPr>
          <w:rFonts w:ascii="Calibri" w:hAnsi="Calibri"/>
          <w:sz w:val="22"/>
          <w:szCs w:val="22"/>
        </w:rPr>
        <w:t xml:space="preserve">, заключили настоящий договор (в дальнейшем - </w:t>
      </w:r>
      <w:r w:rsidRPr="00440ABE">
        <w:rPr>
          <w:rFonts w:ascii="Calibri" w:hAnsi="Calibri"/>
          <w:b/>
          <w:sz w:val="22"/>
          <w:szCs w:val="22"/>
        </w:rPr>
        <w:t>«Договор»</w:t>
      </w:r>
      <w:r w:rsidRPr="00440ABE">
        <w:rPr>
          <w:rFonts w:ascii="Calibri" w:hAnsi="Calibri"/>
          <w:sz w:val="22"/>
          <w:szCs w:val="22"/>
        </w:rPr>
        <w:t>) о нижеследующем.</w:t>
      </w:r>
    </w:p>
    <w:p w:rsidR="00C23350" w:rsidRPr="00440ABE" w:rsidRDefault="00C23350" w:rsidP="00056618">
      <w:pPr>
        <w:pStyle w:val="a"/>
        <w:numPr>
          <w:ilvl w:val="0"/>
          <w:numId w:val="0"/>
        </w:numPr>
        <w:tabs>
          <w:tab w:val="clear" w:pos="864"/>
        </w:tabs>
        <w:ind w:firstLine="600"/>
        <w:jc w:val="both"/>
        <w:rPr>
          <w:rFonts w:ascii="Calibri" w:hAnsi="Calibri"/>
          <w:sz w:val="22"/>
          <w:szCs w:val="22"/>
        </w:rPr>
      </w:pPr>
    </w:p>
    <w:p w:rsidR="00314C95" w:rsidRDefault="00314C95" w:rsidP="00056618">
      <w:pPr>
        <w:jc w:val="center"/>
        <w:rPr>
          <w:rFonts w:ascii="Calibri" w:hAnsi="Calibri"/>
          <w:b/>
          <w:sz w:val="22"/>
          <w:szCs w:val="22"/>
        </w:rPr>
      </w:pPr>
      <w:r w:rsidRPr="00440ABE">
        <w:rPr>
          <w:rFonts w:ascii="Calibri" w:hAnsi="Calibri"/>
          <w:b/>
          <w:sz w:val="22"/>
          <w:szCs w:val="22"/>
        </w:rPr>
        <w:t>1. Предмет договора</w:t>
      </w:r>
    </w:p>
    <w:p w:rsidR="00F14655" w:rsidRPr="00440ABE" w:rsidRDefault="00F14655" w:rsidP="00056618">
      <w:pPr>
        <w:jc w:val="center"/>
        <w:rPr>
          <w:rFonts w:ascii="Calibri" w:hAnsi="Calibri"/>
          <w:b/>
          <w:sz w:val="22"/>
          <w:szCs w:val="22"/>
        </w:rPr>
      </w:pPr>
    </w:p>
    <w:p w:rsidR="004160A1" w:rsidRDefault="00314C95" w:rsidP="00056618">
      <w:pPr>
        <w:pStyle w:val="a"/>
        <w:numPr>
          <w:ilvl w:val="0"/>
          <w:numId w:val="0"/>
        </w:numPr>
        <w:tabs>
          <w:tab w:val="clear" w:pos="864"/>
        </w:tabs>
        <w:ind w:firstLine="600"/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t xml:space="preserve">1.1. </w:t>
      </w:r>
      <w:r w:rsidR="00816A94" w:rsidRPr="00440ABE">
        <w:rPr>
          <w:rFonts w:ascii="Calibri" w:hAnsi="Calibri"/>
          <w:sz w:val="22"/>
          <w:szCs w:val="22"/>
        </w:rPr>
        <w:t>Н</w:t>
      </w:r>
      <w:r w:rsidR="004641CD" w:rsidRPr="00440ABE">
        <w:rPr>
          <w:rFonts w:ascii="Calibri" w:hAnsi="Calibri"/>
          <w:sz w:val="22"/>
          <w:szCs w:val="22"/>
        </w:rPr>
        <w:t>а основании «Технического задания»</w:t>
      </w:r>
      <w:r w:rsidRPr="00440ABE">
        <w:rPr>
          <w:rFonts w:ascii="Calibri" w:hAnsi="Calibri"/>
          <w:sz w:val="22"/>
          <w:szCs w:val="22"/>
        </w:rPr>
        <w:t xml:space="preserve"> </w:t>
      </w:r>
      <w:r w:rsidR="004641CD" w:rsidRPr="00440ABE">
        <w:rPr>
          <w:rFonts w:ascii="Calibri" w:hAnsi="Calibri"/>
          <w:sz w:val="22"/>
          <w:szCs w:val="22"/>
        </w:rPr>
        <w:t>(Приложение №</w:t>
      </w:r>
      <w:r w:rsidR="004160A1">
        <w:rPr>
          <w:rFonts w:ascii="Calibri" w:hAnsi="Calibri"/>
          <w:sz w:val="22"/>
          <w:szCs w:val="22"/>
        </w:rPr>
        <w:t>1</w:t>
      </w:r>
      <w:r w:rsidR="004641CD" w:rsidRPr="00440ABE">
        <w:rPr>
          <w:rFonts w:ascii="Calibri" w:hAnsi="Calibri"/>
          <w:sz w:val="22"/>
          <w:szCs w:val="22"/>
        </w:rPr>
        <w:t xml:space="preserve"> к </w:t>
      </w:r>
      <w:r w:rsidR="00917440" w:rsidRPr="00440ABE">
        <w:rPr>
          <w:rFonts w:ascii="Calibri" w:hAnsi="Calibri"/>
          <w:sz w:val="22"/>
          <w:szCs w:val="22"/>
        </w:rPr>
        <w:t xml:space="preserve">настоящему </w:t>
      </w:r>
      <w:r w:rsidR="004641CD" w:rsidRPr="00440ABE">
        <w:rPr>
          <w:rFonts w:ascii="Calibri" w:hAnsi="Calibri"/>
          <w:sz w:val="22"/>
          <w:szCs w:val="22"/>
        </w:rPr>
        <w:t xml:space="preserve">Договору) </w:t>
      </w:r>
      <w:r w:rsidR="004C5598" w:rsidRPr="00440ABE">
        <w:rPr>
          <w:rFonts w:ascii="Calibri" w:hAnsi="Calibri"/>
          <w:sz w:val="22"/>
          <w:szCs w:val="22"/>
        </w:rPr>
        <w:t xml:space="preserve">исполнитель обязуется </w:t>
      </w:r>
      <w:r w:rsidR="00F23C87" w:rsidRPr="00440ABE">
        <w:rPr>
          <w:rFonts w:ascii="Calibri" w:hAnsi="Calibri"/>
          <w:sz w:val="22"/>
          <w:szCs w:val="22"/>
        </w:rPr>
        <w:t xml:space="preserve">выполнить работы </w:t>
      </w:r>
      <w:r w:rsidRPr="00440ABE">
        <w:rPr>
          <w:rFonts w:ascii="Calibri" w:hAnsi="Calibri"/>
          <w:sz w:val="22"/>
          <w:szCs w:val="22"/>
        </w:rPr>
        <w:t xml:space="preserve">по </w:t>
      </w:r>
      <w:r w:rsidR="0044738E" w:rsidRPr="00440ABE">
        <w:rPr>
          <w:rFonts w:ascii="Calibri" w:hAnsi="Calibri"/>
          <w:sz w:val="22"/>
          <w:szCs w:val="22"/>
        </w:rPr>
        <w:t>созданию</w:t>
      </w:r>
      <w:r w:rsidRPr="00440ABE">
        <w:rPr>
          <w:rFonts w:ascii="Calibri" w:hAnsi="Calibri"/>
          <w:sz w:val="22"/>
          <w:szCs w:val="22"/>
        </w:rPr>
        <w:t xml:space="preserve"> </w:t>
      </w:r>
      <w:r w:rsidR="00055BFC" w:rsidRPr="00440ABE">
        <w:rPr>
          <w:rFonts w:ascii="Calibri" w:hAnsi="Calibri"/>
          <w:sz w:val="22"/>
          <w:szCs w:val="22"/>
        </w:rPr>
        <w:t>и</w:t>
      </w:r>
      <w:r w:rsidR="00644C8C" w:rsidRPr="00440ABE">
        <w:rPr>
          <w:rFonts w:ascii="Calibri" w:hAnsi="Calibri"/>
          <w:sz w:val="22"/>
          <w:szCs w:val="22"/>
        </w:rPr>
        <w:t>нтернет</w:t>
      </w:r>
      <w:r w:rsidRPr="00440ABE">
        <w:rPr>
          <w:rFonts w:ascii="Calibri" w:hAnsi="Calibri"/>
          <w:sz w:val="22"/>
          <w:szCs w:val="22"/>
        </w:rPr>
        <w:t>-сайта Заказчика</w:t>
      </w:r>
      <w:r w:rsidR="00E26268" w:rsidRPr="00440ABE">
        <w:rPr>
          <w:rFonts w:ascii="Calibri" w:hAnsi="Calibri"/>
          <w:sz w:val="22"/>
          <w:szCs w:val="22"/>
        </w:rPr>
        <w:t xml:space="preserve"> </w:t>
      </w:r>
      <w:r w:rsidRPr="00440ABE">
        <w:rPr>
          <w:rFonts w:ascii="Calibri" w:hAnsi="Calibri"/>
          <w:sz w:val="22"/>
          <w:szCs w:val="22"/>
        </w:rPr>
        <w:t>с использованием программного продукта «</w:t>
      </w:r>
      <w:r w:rsidR="0073302D" w:rsidRPr="00440ABE">
        <w:rPr>
          <w:rFonts w:ascii="Calibri" w:hAnsi="Calibri"/>
          <w:sz w:val="22"/>
          <w:szCs w:val="22"/>
          <w:lang w:val="en-US"/>
        </w:rPr>
        <w:t>CMS</w:t>
      </w:r>
      <w:r w:rsidR="0073302D" w:rsidRPr="00440ABE">
        <w:rPr>
          <w:rFonts w:ascii="Calibri" w:hAnsi="Calibri"/>
          <w:sz w:val="22"/>
          <w:szCs w:val="22"/>
        </w:rPr>
        <w:t xml:space="preserve"> </w:t>
      </w:r>
      <w:r w:rsidR="00C1241D" w:rsidRPr="00440ABE">
        <w:rPr>
          <w:rFonts w:ascii="Calibri" w:hAnsi="Calibri"/>
          <w:sz w:val="22"/>
          <w:szCs w:val="22"/>
          <w:lang w:val="en-US"/>
        </w:rPr>
        <w:t>WordPress</w:t>
      </w:r>
      <w:r w:rsidRPr="00440ABE">
        <w:rPr>
          <w:rFonts w:ascii="Calibri" w:hAnsi="Calibri"/>
          <w:sz w:val="22"/>
          <w:szCs w:val="22"/>
        </w:rPr>
        <w:t xml:space="preserve">», а Заказчик обязуется принять и оплатить </w:t>
      </w:r>
      <w:r w:rsidR="00F23C87" w:rsidRPr="00440ABE">
        <w:rPr>
          <w:rFonts w:ascii="Calibri" w:hAnsi="Calibri"/>
          <w:sz w:val="22"/>
          <w:szCs w:val="22"/>
        </w:rPr>
        <w:t xml:space="preserve">выполненные работы </w:t>
      </w:r>
      <w:r w:rsidRPr="00440ABE">
        <w:rPr>
          <w:rFonts w:ascii="Calibri" w:hAnsi="Calibri"/>
          <w:sz w:val="22"/>
          <w:szCs w:val="22"/>
        </w:rPr>
        <w:t xml:space="preserve">в размере и в сроки, </w:t>
      </w:r>
      <w:r w:rsidR="0044738E" w:rsidRPr="00440ABE">
        <w:rPr>
          <w:rFonts w:ascii="Calibri" w:hAnsi="Calibri"/>
          <w:sz w:val="22"/>
          <w:szCs w:val="22"/>
        </w:rPr>
        <w:t>определенные</w:t>
      </w:r>
      <w:r w:rsidRPr="00440ABE">
        <w:rPr>
          <w:rFonts w:ascii="Calibri" w:hAnsi="Calibri"/>
          <w:sz w:val="22"/>
          <w:szCs w:val="22"/>
        </w:rPr>
        <w:t xml:space="preserve"> условиям настоящего Договора.</w:t>
      </w:r>
      <w:r w:rsidR="001C7824" w:rsidRPr="00440ABE">
        <w:rPr>
          <w:rFonts w:ascii="Calibri" w:hAnsi="Calibri"/>
          <w:sz w:val="22"/>
          <w:szCs w:val="22"/>
        </w:rPr>
        <w:t xml:space="preserve"> </w:t>
      </w:r>
    </w:p>
    <w:p w:rsidR="00314C95" w:rsidRPr="00440ABE" w:rsidRDefault="004160A1" w:rsidP="00056618">
      <w:pPr>
        <w:pStyle w:val="a"/>
        <w:numPr>
          <w:ilvl w:val="0"/>
          <w:numId w:val="0"/>
        </w:numPr>
        <w:tabs>
          <w:tab w:val="clear" w:pos="864"/>
        </w:tabs>
        <w:ind w:firstLine="600"/>
        <w:jc w:val="both"/>
        <w:rPr>
          <w:rFonts w:ascii="Calibri" w:hAnsi="Calibri"/>
          <w:color w:val="0000FF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1.2. </w:t>
      </w:r>
      <w:r w:rsidR="001C7824" w:rsidRPr="00440ABE">
        <w:rPr>
          <w:rFonts w:ascii="Calibri" w:hAnsi="Calibri"/>
          <w:sz w:val="22"/>
          <w:szCs w:val="22"/>
        </w:rPr>
        <w:t xml:space="preserve">«Техническое задание» разрабатывается </w:t>
      </w:r>
      <w:r w:rsidR="00896FED">
        <w:rPr>
          <w:rFonts w:ascii="Calibri" w:hAnsi="Calibri"/>
          <w:sz w:val="22"/>
          <w:szCs w:val="22"/>
        </w:rPr>
        <w:t>Исполнителем</w:t>
      </w:r>
      <w:r w:rsidR="001C7824" w:rsidRPr="00440ABE">
        <w:rPr>
          <w:rFonts w:ascii="Calibri" w:hAnsi="Calibri"/>
          <w:sz w:val="22"/>
          <w:szCs w:val="22"/>
        </w:rPr>
        <w:t xml:space="preserve"> по согласованию с </w:t>
      </w:r>
      <w:r w:rsidR="00896FED">
        <w:rPr>
          <w:rFonts w:ascii="Calibri" w:hAnsi="Calibri"/>
          <w:sz w:val="22"/>
          <w:szCs w:val="22"/>
        </w:rPr>
        <w:t>Заказчиком</w:t>
      </w:r>
      <w:r w:rsidR="0061224A">
        <w:rPr>
          <w:rFonts w:ascii="Calibri" w:hAnsi="Calibri"/>
          <w:sz w:val="22"/>
          <w:szCs w:val="22"/>
        </w:rPr>
        <w:t xml:space="preserve"> и утверждается Сторонами</w:t>
      </w:r>
      <w:r w:rsidR="001C7824" w:rsidRPr="00440ABE">
        <w:rPr>
          <w:rFonts w:ascii="Calibri" w:hAnsi="Calibri"/>
          <w:sz w:val="22"/>
          <w:szCs w:val="22"/>
        </w:rPr>
        <w:t>.</w:t>
      </w:r>
      <w:bookmarkStart w:id="0" w:name="_GoBack"/>
      <w:bookmarkEnd w:id="0"/>
    </w:p>
    <w:p w:rsidR="001C4307" w:rsidRPr="00440ABE" w:rsidRDefault="001C4307" w:rsidP="00056618">
      <w:pPr>
        <w:pStyle w:val="a4"/>
        <w:spacing w:before="0" w:beforeAutospacing="0" w:after="0" w:afterAutospacing="0"/>
        <w:ind w:firstLine="600"/>
        <w:jc w:val="both"/>
        <w:rPr>
          <w:rFonts w:ascii="Calibri" w:eastAsia="Times New Roman" w:hAnsi="Calibri" w:cs="Times New Roman"/>
          <w:sz w:val="22"/>
          <w:szCs w:val="22"/>
        </w:rPr>
      </w:pPr>
      <w:r w:rsidRPr="00440ABE">
        <w:rPr>
          <w:rFonts w:ascii="Calibri" w:eastAsia="Times New Roman" w:hAnsi="Calibri" w:cs="Times New Roman"/>
          <w:sz w:val="22"/>
          <w:szCs w:val="22"/>
        </w:rPr>
        <w:t xml:space="preserve">1.2. </w:t>
      </w:r>
      <w:r w:rsidR="00186A2C" w:rsidRPr="00440ABE">
        <w:rPr>
          <w:rFonts w:ascii="Calibri" w:eastAsia="Times New Roman" w:hAnsi="Calibri" w:cs="Times New Roman"/>
          <w:sz w:val="22"/>
          <w:szCs w:val="22"/>
        </w:rPr>
        <w:t>Объем, э</w:t>
      </w:r>
      <w:r w:rsidRPr="00440ABE">
        <w:rPr>
          <w:rFonts w:ascii="Calibri" w:eastAsia="Times New Roman" w:hAnsi="Calibri" w:cs="Times New Roman"/>
          <w:sz w:val="22"/>
          <w:szCs w:val="22"/>
        </w:rPr>
        <w:t xml:space="preserve">тапы и сроки </w:t>
      </w:r>
      <w:r w:rsidR="00F23C87" w:rsidRPr="00440ABE">
        <w:rPr>
          <w:rFonts w:ascii="Calibri" w:eastAsia="Times New Roman" w:hAnsi="Calibri" w:cs="Times New Roman"/>
          <w:sz w:val="22"/>
          <w:szCs w:val="22"/>
        </w:rPr>
        <w:t xml:space="preserve">выполнения работ </w:t>
      </w:r>
      <w:r w:rsidRPr="00440ABE">
        <w:rPr>
          <w:rFonts w:ascii="Calibri" w:eastAsia="Times New Roman" w:hAnsi="Calibri" w:cs="Times New Roman"/>
          <w:sz w:val="22"/>
          <w:szCs w:val="22"/>
        </w:rPr>
        <w:t xml:space="preserve">Исполнителем </w:t>
      </w:r>
      <w:r w:rsidR="00161965" w:rsidRPr="00440ABE">
        <w:rPr>
          <w:rFonts w:ascii="Calibri" w:eastAsia="Times New Roman" w:hAnsi="Calibri" w:cs="Times New Roman"/>
          <w:sz w:val="22"/>
          <w:szCs w:val="22"/>
        </w:rPr>
        <w:t xml:space="preserve">по </w:t>
      </w:r>
      <w:r w:rsidR="0044738E" w:rsidRPr="00440ABE">
        <w:rPr>
          <w:rFonts w:ascii="Calibri" w:eastAsia="Times New Roman" w:hAnsi="Calibri" w:cs="Times New Roman"/>
          <w:sz w:val="22"/>
          <w:szCs w:val="22"/>
        </w:rPr>
        <w:t>созданию</w:t>
      </w:r>
      <w:r w:rsidRPr="00440ABE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6F20AC" w:rsidRPr="00440ABE">
        <w:rPr>
          <w:rFonts w:ascii="Calibri" w:eastAsia="Times New Roman" w:hAnsi="Calibri" w:cs="Times New Roman"/>
          <w:sz w:val="22"/>
          <w:szCs w:val="22"/>
        </w:rPr>
        <w:t>и</w:t>
      </w:r>
      <w:r w:rsidR="00644C8C" w:rsidRPr="00440ABE">
        <w:rPr>
          <w:rFonts w:ascii="Calibri" w:eastAsia="Times New Roman" w:hAnsi="Calibri" w:cs="Times New Roman"/>
          <w:sz w:val="22"/>
          <w:szCs w:val="22"/>
        </w:rPr>
        <w:t>нтернет</w:t>
      </w:r>
      <w:r w:rsidR="00A56013" w:rsidRPr="00440ABE">
        <w:rPr>
          <w:rFonts w:ascii="Calibri" w:eastAsia="Times New Roman" w:hAnsi="Calibri" w:cs="Times New Roman"/>
          <w:sz w:val="22"/>
          <w:szCs w:val="22"/>
        </w:rPr>
        <w:t>-сайта</w:t>
      </w:r>
      <w:r w:rsidRPr="00440ABE">
        <w:rPr>
          <w:rFonts w:ascii="Calibri" w:eastAsia="Times New Roman" w:hAnsi="Calibri" w:cs="Times New Roman"/>
          <w:sz w:val="22"/>
          <w:szCs w:val="22"/>
        </w:rPr>
        <w:t xml:space="preserve"> определяются Сторонами в </w:t>
      </w:r>
      <w:r w:rsidR="00AF6C92">
        <w:rPr>
          <w:rFonts w:ascii="Calibri" w:eastAsia="Times New Roman" w:hAnsi="Calibri" w:cs="Times New Roman"/>
          <w:sz w:val="22"/>
          <w:szCs w:val="22"/>
        </w:rPr>
        <w:t>План-графике создания интернет-сайта (</w:t>
      </w:r>
      <w:r w:rsidRPr="00440ABE">
        <w:rPr>
          <w:rFonts w:ascii="Calibri" w:eastAsia="Times New Roman" w:hAnsi="Calibri" w:cs="Times New Roman"/>
          <w:sz w:val="22"/>
          <w:szCs w:val="22"/>
        </w:rPr>
        <w:t>Приложени</w:t>
      </w:r>
      <w:r w:rsidR="00AF6C92">
        <w:rPr>
          <w:rFonts w:ascii="Calibri" w:eastAsia="Times New Roman" w:hAnsi="Calibri" w:cs="Times New Roman"/>
          <w:sz w:val="22"/>
          <w:szCs w:val="22"/>
        </w:rPr>
        <w:t>е</w:t>
      </w:r>
      <w:r w:rsidRPr="00440ABE">
        <w:rPr>
          <w:rFonts w:ascii="Calibri" w:eastAsia="Times New Roman" w:hAnsi="Calibri" w:cs="Times New Roman"/>
          <w:sz w:val="22"/>
          <w:szCs w:val="22"/>
        </w:rPr>
        <w:t xml:space="preserve"> №</w:t>
      </w:r>
      <w:r w:rsidR="00AF6C92">
        <w:rPr>
          <w:rFonts w:ascii="Calibri" w:eastAsia="Times New Roman" w:hAnsi="Calibri" w:cs="Times New Roman"/>
          <w:sz w:val="22"/>
          <w:szCs w:val="22"/>
        </w:rPr>
        <w:t>2)</w:t>
      </w:r>
      <w:r w:rsidRPr="00440ABE">
        <w:rPr>
          <w:rFonts w:ascii="Calibri" w:eastAsia="Times New Roman" w:hAnsi="Calibri" w:cs="Times New Roman"/>
          <w:sz w:val="22"/>
          <w:szCs w:val="22"/>
        </w:rPr>
        <w:t>, являющемся неотъемлемой частью</w:t>
      </w:r>
      <w:r w:rsidR="00C90A2C" w:rsidRPr="00440ABE">
        <w:rPr>
          <w:rFonts w:ascii="Calibri" w:eastAsia="Times New Roman" w:hAnsi="Calibri" w:cs="Times New Roman"/>
          <w:sz w:val="22"/>
          <w:szCs w:val="22"/>
        </w:rPr>
        <w:t xml:space="preserve"> настоящего Договора</w:t>
      </w:r>
      <w:r w:rsidRPr="00440ABE">
        <w:rPr>
          <w:rFonts w:ascii="Calibri" w:eastAsia="Times New Roman" w:hAnsi="Calibri" w:cs="Times New Roman"/>
          <w:sz w:val="22"/>
          <w:szCs w:val="22"/>
        </w:rPr>
        <w:t xml:space="preserve">. </w:t>
      </w:r>
    </w:p>
    <w:p w:rsidR="0011099D" w:rsidRPr="00440ABE" w:rsidRDefault="000D5519" w:rsidP="00056618">
      <w:pPr>
        <w:pStyle w:val="a4"/>
        <w:spacing w:before="0" w:beforeAutospacing="0" w:after="0" w:afterAutospacing="0"/>
        <w:ind w:firstLine="601"/>
        <w:jc w:val="both"/>
        <w:rPr>
          <w:rFonts w:ascii="Calibri" w:eastAsia="Times New Roman" w:hAnsi="Calibri" w:cs="Times New Roman"/>
          <w:sz w:val="22"/>
          <w:szCs w:val="22"/>
        </w:rPr>
      </w:pPr>
      <w:r w:rsidRPr="00440ABE">
        <w:rPr>
          <w:rFonts w:ascii="Calibri" w:eastAsia="Times New Roman" w:hAnsi="Calibri" w:cs="Times New Roman"/>
          <w:sz w:val="22"/>
          <w:szCs w:val="22"/>
        </w:rPr>
        <w:t xml:space="preserve">1.3. </w:t>
      </w:r>
      <w:r w:rsidR="00F76B45" w:rsidRPr="00440ABE">
        <w:rPr>
          <w:rFonts w:ascii="Calibri" w:eastAsia="Times New Roman" w:hAnsi="Calibri" w:cs="Times New Roman"/>
          <w:sz w:val="22"/>
          <w:szCs w:val="22"/>
        </w:rPr>
        <w:t xml:space="preserve">Работы по настоящему Договору считаются выполненными с момента подписания Сторонами соответствующего </w:t>
      </w:r>
      <w:r w:rsidR="00D825C3" w:rsidRPr="00440ABE">
        <w:rPr>
          <w:rFonts w:ascii="Calibri" w:eastAsia="Times New Roman" w:hAnsi="Calibri" w:cs="Times New Roman"/>
          <w:sz w:val="22"/>
          <w:szCs w:val="22"/>
        </w:rPr>
        <w:t xml:space="preserve">итогового </w:t>
      </w:r>
      <w:r w:rsidR="00F76B45" w:rsidRPr="00440ABE">
        <w:rPr>
          <w:rFonts w:ascii="Calibri" w:eastAsia="Times New Roman" w:hAnsi="Calibri" w:cs="Times New Roman"/>
          <w:sz w:val="22"/>
          <w:szCs w:val="22"/>
        </w:rPr>
        <w:t xml:space="preserve">Акта </w:t>
      </w:r>
      <w:r w:rsidR="00907D87" w:rsidRPr="00440ABE">
        <w:rPr>
          <w:rFonts w:ascii="Calibri" w:hAnsi="Calibri"/>
          <w:sz w:val="22"/>
          <w:szCs w:val="22"/>
        </w:rPr>
        <w:t>сдачи-приём</w:t>
      </w:r>
      <w:r w:rsidR="00030BDB" w:rsidRPr="00440ABE">
        <w:rPr>
          <w:rFonts w:ascii="Calibri" w:hAnsi="Calibri"/>
          <w:sz w:val="22"/>
          <w:szCs w:val="22"/>
        </w:rPr>
        <w:t>ки</w:t>
      </w:r>
      <w:r w:rsidR="00907D87" w:rsidRPr="00440ABE">
        <w:rPr>
          <w:rFonts w:ascii="Calibri" w:hAnsi="Calibri"/>
          <w:sz w:val="22"/>
          <w:szCs w:val="22"/>
        </w:rPr>
        <w:t xml:space="preserve"> выполненных работ</w:t>
      </w:r>
      <w:r w:rsidR="006D1B38">
        <w:rPr>
          <w:rFonts w:ascii="Calibri" w:hAnsi="Calibri"/>
          <w:sz w:val="22"/>
          <w:szCs w:val="22"/>
        </w:rPr>
        <w:t xml:space="preserve">, </w:t>
      </w:r>
      <w:r w:rsidR="006D1B38" w:rsidRPr="00440ABE">
        <w:rPr>
          <w:rFonts w:ascii="Calibri" w:eastAsia="Times New Roman" w:hAnsi="Calibri" w:cs="Times New Roman"/>
          <w:sz w:val="22"/>
          <w:szCs w:val="22"/>
        </w:rPr>
        <w:t>являюще</w:t>
      </w:r>
      <w:r w:rsidR="006D1B38">
        <w:rPr>
          <w:rFonts w:ascii="Calibri" w:eastAsia="Times New Roman" w:hAnsi="Calibri" w:cs="Times New Roman"/>
          <w:sz w:val="22"/>
          <w:szCs w:val="22"/>
        </w:rPr>
        <w:t>гося</w:t>
      </w:r>
      <w:r w:rsidR="006D1B38" w:rsidRPr="00440ABE">
        <w:rPr>
          <w:rFonts w:ascii="Calibri" w:eastAsia="Times New Roman" w:hAnsi="Calibri" w:cs="Times New Roman"/>
          <w:sz w:val="22"/>
          <w:szCs w:val="22"/>
        </w:rPr>
        <w:t xml:space="preserve"> неотъемлемой частью настоящего Договора</w:t>
      </w:r>
      <w:r w:rsidR="000720D2" w:rsidRPr="00440ABE">
        <w:rPr>
          <w:rFonts w:ascii="Calibri" w:hAnsi="Calibri"/>
          <w:sz w:val="22"/>
          <w:szCs w:val="22"/>
        </w:rPr>
        <w:t>.</w:t>
      </w:r>
      <w:r w:rsidR="00C15546" w:rsidRPr="00440ABE">
        <w:rPr>
          <w:rFonts w:ascii="Calibri" w:hAnsi="Calibri"/>
          <w:sz w:val="22"/>
          <w:szCs w:val="22"/>
        </w:rPr>
        <w:t xml:space="preserve"> </w:t>
      </w:r>
    </w:p>
    <w:p w:rsidR="00655901" w:rsidRDefault="0011099D" w:rsidP="00056618">
      <w:pPr>
        <w:pStyle w:val="a4"/>
        <w:spacing w:before="0" w:beforeAutospacing="0" w:after="0" w:afterAutospacing="0"/>
        <w:ind w:firstLine="600"/>
        <w:jc w:val="both"/>
        <w:rPr>
          <w:rFonts w:ascii="Calibri" w:eastAsia="Times New Roman" w:hAnsi="Calibri" w:cs="Times New Roman"/>
          <w:sz w:val="22"/>
          <w:szCs w:val="22"/>
        </w:rPr>
      </w:pPr>
      <w:r w:rsidRPr="00440ABE">
        <w:rPr>
          <w:rFonts w:ascii="Calibri" w:eastAsia="Times New Roman" w:hAnsi="Calibri" w:cs="Times New Roman"/>
          <w:sz w:val="22"/>
          <w:szCs w:val="22"/>
        </w:rPr>
        <w:t xml:space="preserve">1.4. Передача прав на результат </w:t>
      </w:r>
      <w:r w:rsidR="00F23C87" w:rsidRPr="00440ABE">
        <w:rPr>
          <w:rFonts w:ascii="Calibri" w:eastAsia="Times New Roman" w:hAnsi="Calibri" w:cs="Times New Roman"/>
          <w:sz w:val="22"/>
          <w:szCs w:val="22"/>
        </w:rPr>
        <w:t xml:space="preserve">работ </w:t>
      </w:r>
      <w:r w:rsidRPr="00440ABE">
        <w:rPr>
          <w:rFonts w:ascii="Calibri" w:eastAsia="Times New Roman" w:hAnsi="Calibri" w:cs="Times New Roman"/>
          <w:sz w:val="22"/>
          <w:szCs w:val="22"/>
        </w:rPr>
        <w:t>по настоящему Договору от Исполнителя к Заказчику определяются п.</w:t>
      </w:r>
      <w:r w:rsidR="000C7C88" w:rsidRPr="00440ABE">
        <w:rPr>
          <w:rFonts w:ascii="Calibri" w:eastAsia="Times New Roman" w:hAnsi="Calibri" w:cs="Times New Roman"/>
          <w:sz w:val="22"/>
          <w:szCs w:val="22"/>
        </w:rPr>
        <w:t>п. 8.</w:t>
      </w:r>
      <w:r w:rsidR="00DD2239" w:rsidRPr="00440ABE">
        <w:rPr>
          <w:rFonts w:ascii="Calibri" w:eastAsia="Times New Roman" w:hAnsi="Calibri" w:cs="Times New Roman"/>
          <w:sz w:val="22"/>
          <w:szCs w:val="22"/>
        </w:rPr>
        <w:t>2</w:t>
      </w:r>
      <w:r w:rsidR="000C7C88" w:rsidRPr="00440ABE">
        <w:rPr>
          <w:rFonts w:ascii="Calibri" w:eastAsia="Times New Roman" w:hAnsi="Calibri" w:cs="Times New Roman"/>
          <w:sz w:val="22"/>
          <w:szCs w:val="22"/>
        </w:rPr>
        <w:t>. и 8.</w:t>
      </w:r>
      <w:r w:rsidR="00DD2239" w:rsidRPr="00440ABE">
        <w:rPr>
          <w:rFonts w:ascii="Calibri" w:eastAsia="Times New Roman" w:hAnsi="Calibri" w:cs="Times New Roman"/>
          <w:sz w:val="22"/>
          <w:szCs w:val="22"/>
        </w:rPr>
        <w:t>3</w:t>
      </w:r>
      <w:r w:rsidR="000C7C88" w:rsidRPr="00440ABE">
        <w:rPr>
          <w:rFonts w:ascii="Calibri" w:eastAsia="Times New Roman" w:hAnsi="Calibri" w:cs="Times New Roman"/>
          <w:sz w:val="22"/>
          <w:szCs w:val="22"/>
        </w:rPr>
        <w:t xml:space="preserve">. </w:t>
      </w:r>
      <w:r w:rsidRPr="00440ABE">
        <w:rPr>
          <w:rFonts w:ascii="Calibri" w:eastAsia="Times New Roman" w:hAnsi="Calibri" w:cs="Times New Roman"/>
          <w:sz w:val="22"/>
          <w:szCs w:val="22"/>
        </w:rPr>
        <w:t>настоящего Договора</w:t>
      </w:r>
      <w:r w:rsidR="00655901" w:rsidRPr="00440ABE">
        <w:rPr>
          <w:rFonts w:ascii="Calibri" w:eastAsia="Times New Roman" w:hAnsi="Calibri" w:cs="Times New Roman"/>
          <w:sz w:val="22"/>
          <w:szCs w:val="22"/>
        </w:rPr>
        <w:t>.</w:t>
      </w:r>
    </w:p>
    <w:p w:rsidR="00C23350" w:rsidRPr="00440ABE" w:rsidRDefault="00C23350" w:rsidP="00056618">
      <w:pPr>
        <w:pStyle w:val="a4"/>
        <w:spacing w:before="0" w:beforeAutospacing="0" w:after="0" w:afterAutospacing="0"/>
        <w:ind w:firstLine="600"/>
        <w:jc w:val="both"/>
        <w:rPr>
          <w:rFonts w:ascii="Calibri" w:eastAsia="Times New Roman" w:hAnsi="Calibri" w:cs="Times New Roman"/>
          <w:sz w:val="22"/>
          <w:szCs w:val="22"/>
        </w:rPr>
      </w:pPr>
      <w:r w:rsidRPr="00C23350">
        <w:rPr>
          <w:rFonts w:ascii="Calibri" w:eastAsia="Times New Roman" w:hAnsi="Calibri" w:cs="Times New Roman"/>
          <w:sz w:val="22"/>
          <w:szCs w:val="22"/>
        </w:rPr>
        <w:t>1.</w:t>
      </w:r>
      <w:r>
        <w:rPr>
          <w:rFonts w:ascii="Calibri" w:eastAsia="Times New Roman" w:hAnsi="Calibri" w:cs="Times New Roman"/>
          <w:sz w:val="22"/>
          <w:szCs w:val="22"/>
        </w:rPr>
        <w:t>5</w:t>
      </w:r>
      <w:r w:rsidRPr="00C23350">
        <w:rPr>
          <w:rFonts w:ascii="Calibri" w:eastAsia="Times New Roman" w:hAnsi="Calibri" w:cs="Times New Roman"/>
          <w:sz w:val="22"/>
          <w:szCs w:val="22"/>
        </w:rPr>
        <w:t>. Стороны при заключении настоящего Договора исходили из того, что Исполнитель применяет специальный налоговый режим «Налог на профессиональный доход». В связи с чем Заказчик освобождается от обязанности перечислять налоги и страховые взносы за Исполнителя в бюджет РФ на основании п.8 ст.2 Федерального закона от 27.11.2018 №422-ФЗ.</w:t>
      </w:r>
    </w:p>
    <w:p w:rsidR="00816A94" w:rsidRPr="00440ABE" w:rsidRDefault="00816A94" w:rsidP="00056618">
      <w:pPr>
        <w:pStyle w:val="a4"/>
        <w:spacing w:before="0" w:beforeAutospacing="0" w:after="0" w:afterAutospacing="0"/>
        <w:ind w:firstLine="600"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E9529C" w:rsidRPr="00440ABE" w:rsidRDefault="00D76BB4" w:rsidP="00056618">
      <w:pPr>
        <w:jc w:val="center"/>
        <w:rPr>
          <w:rFonts w:ascii="Calibri" w:hAnsi="Calibri"/>
          <w:b/>
          <w:sz w:val="22"/>
          <w:szCs w:val="22"/>
        </w:rPr>
      </w:pPr>
      <w:r w:rsidRPr="00440ABE">
        <w:rPr>
          <w:rFonts w:ascii="Calibri" w:hAnsi="Calibri"/>
          <w:b/>
          <w:sz w:val="22"/>
          <w:szCs w:val="22"/>
        </w:rPr>
        <w:t>2. Права и обязанности сторон</w:t>
      </w:r>
    </w:p>
    <w:p w:rsidR="009337AD" w:rsidRPr="00440ABE" w:rsidRDefault="00E9529C" w:rsidP="00056618">
      <w:pPr>
        <w:pStyle w:val="a"/>
        <w:numPr>
          <w:ilvl w:val="0"/>
          <w:numId w:val="0"/>
        </w:numPr>
        <w:tabs>
          <w:tab w:val="clear" w:pos="864"/>
        </w:tabs>
        <w:ind w:firstLine="600"/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t xml:space="preserve">2.1. </w:t>
      </w:r>
      <w:r w:rsidR="00725356" w:rsidRPr="00440ABE">
        <w:rPr>
          <w:rFonts w:ascii="Calibri" w:hAnsi="Calibri"/>
          <w:sz w:val="22"/>
          <w:szCs w:val="22"/>
        </w:rPr>
        <w:t>Обязанности Исполнителя.</w:t>
      </w:r>
    </w:p>
    <w:p w:rsidR="00F41EFD" w:rsidRPr="00440ABE" w:rsidRDefault="009337AD" w:rsidP="00056618">
      <w:pPr>
        <w:pStyle w:val="a"/>
        <w:numPr>
          <w:ilvl w:val="0"/>
          <w:numId w:val="0"/>
        </w:numPr>
        <w:tabs>
          <w:tab w:val="clear" w:pos="864"/>
        </w:tabs>
        <w:ind w:firstLine="600"/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t>2.1.1</w:t>
      </w:r>
      <w:r w:rsidR="00422D2F" w:rsidRPr="00440ABE">
        <w:rPr>
          <w:rFonts w:ascii="Calibri" w:hAnsi="Calibri"/>
          <w:sz w:val="22"/>
          <w:szCs w:val="22"/>
        </w:rPr>
        <w:t>. В</w:t>
      </w:r>
      <w:r w:rsidR="00F23C87" w:rsidRPr="00440ABE">
        <w:rPr>
          <w:rFonts w:ascii="Calibri" w:hAnsi="Calibri"/>
          <w:sz w:val="22"/>
          <w:szCs w:val="22"/>
        </w:rPr>
        <w:t xml:space="preserve">ыполнить работы </w:t>
      </w:r>
      <w:r w:rsidR="004D708B" w:rsidRPr="00440ABE">
        <w:rPr>
          <w:rFonts w:ascii="Calibri" w:hAnsi="Calibri"/>
          <w:sz w:val="22"/>
          <w:szCs w:val="22"/>
        </w:rPr>
        <w:t xml:space="preserve">по разработке </w:t>
      </w:r>
      <w:r w:rsidR="00CF03AC" w:rsidRPr="00440ABE">
        <w:rPr>
          <w:rFonts w:ascii="Calibri" w:hAnsi="Calibri"/>
          <w:sz w:val="22"/>
          <w:szCs w:val="22"/>
        </w:rPr>
        <w:t>и</w:t>
      </w:r>
      <w:r w:rsidR="001D0EB0" w:rsidRPr="00440ABE">
        <w:rPr>
          <w:rFonts w:ascii="Calibri" w:hAnsi="Calibri"/>
          <w:sz w:val="22"/>
          <w:szCs w:val="22"/>
        </w:rPr>
        <w:t>нтернет</w:t>
      </w:r>
      <w:r w:rsidR="00A56013" w:rsidRPr="00440ABE">
        <w:rPr>
          <w:rFonts w:ascii="Calibri" w:hAnsi="Calibri"/>
          <w:sz w:val="22"/>
          <w:szCs w:val="22"/>
        </w:rPr>
        <w:t>-сайта</w:t>
      </w:r>
      <w:r w:rsidR="00B0330B" w:rsidRPr="00440ABE">
        <w:rPr>
          <w:rFonts w:ascii="Calibri" w:hAnsi="Calibri"/>
          <w:sz w:val="22"/>
          <w:szCs w:val="22"/>
        </w:rPr>
        <w:t xml:space="preserve"> в соответстви</w:t>
      </w:r>
      <w:r w:rsidR="00F23C87" w:rsidRPr="00440ABE">
        <w:rPr>
          <w:rFonts w:ascii="Calibri" w:hAnsi="Calibri"/>
          <w:sz w:val="22"/>
          <w:szCs w:val="22"/>
        </w:rPr>
        <w:t>и</w:t>
      </w:r>
      <w:r w:rsidR="00E9529C" w:rsidRPr="00440ABE">
        <w:rPr>
          <w:rFonts w:ascii="Calibri" w:hAnsi="Calibri"/>
          <w:sz w:val="22"/>
          <w:szCs w:val="22"/>
        </w:rPr>
        <w:t xml:space="preserve"> с условиями настоящего Договора и Приложен</w:t>
      </w:r>
      <w:r w:rsidR="00F23C87" w:rsidRPr="00440ABE">
        <w:rPr>
          <w:rFonts w:ascii="Calibri" w:hAnsi="Calibri"/>
          <w:sz w:val="22"/>
          <w:szCs w:val="22"/>
        </w:rPr>
        <w:t>и</w:t>
      </w:r>
      <w:r w:rsidR="00F41EFD" w:rsidRPr="00440ABE">
        <w:rPr>
          <w:rFonts w:ascii="Calibri" w:hAnsi="Calibri"/>
          <w:sz w:val="22"/>
          <w:szCs w:val="22"/>
        </w:rPr>
        <w:t>й</w:t>
      </w:r>
      <w:r w:rsidR="00E9529C" w:rsidRPr="00440ABE">
        <w:rPr>
          <w:rFonts w:ascii="Calibri" w:hAnsi="Calibri"/>
          <w:sz w:val="22"/>
          <w:szCs w:val="22"/>
        </w:rPr>
        <w:t xml:space="preserve"> к нему</w:t>
      </w:r>
      <w:r w:rsidR="00422D2F" w:rsidRPr="00440ABE">
        <w:rPr>
          <w:rFonts w:ascii="Calibri" w:hAnsi="Calibri"/>
          <w:sz w:val="22"/>
          <w:szCs w:val="22"/>
        </w:rPr>
        <w:t>.</w:t>
      </w:r>
      <w:r w:rsidRPr="00440ABE">
        <w:rPr>
          <w:rFonts w:ascii="Calibri" w:hAnsi="Calibri"/>
          <w:sz w:val="22"/>
          <w:szCs w:val="22"/>
        </w:rPr>
        <w:t xml:space="preserve"> </w:t>
      </w:r>
    </w:p>
    <w:p w:rsidR="00A56013" w:rsidRPr="00440ABE" w:rsidRDefault="008973D2" w:rsidP="00056618">
      <w:pPr>
        <w:pStyle w:val="a"/>
        <w:numPr>
          <w:ilvl w:val="0"/>
          <w:numId w:val="0"/>
        </w:numPr>
        <w:tabs>
          <w:tab w:val="clear" w:pos="864"/>
        </w:tabs>
        <w:ind w:firstLine="600"/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t>2.1.2</w:t>
      </w:r>
      <w:r w:rsidR="00422D2F" w:rsidRPr="00440ABE">
        <w:rPr>
          <w:rFonts w:ascii="Calibri" w:hAnsi="Calibri"/>
          <w:sz w:val="22"/>
          <w:szCs w:val="22"/>
        </w:rPr>
        <w:t>. П</w:t>
      </w:r>
      <w:r w:rsidRPr="00440ABE">
        <w:rPr>
          <w:rFonts w:ascii="Calibri" w:hAnsi="Calibri"/>
          <w:sz w:val="22"/>
          <w:szCs w:val="22"/>
        </w:rPr>
        <w:t>о</w:t>
      </w:r>
      <w:r w:rsidR="00A56013" w:rsidRPr="00440ABE">
        <w:rPr>
          <w:rFonts w:ascii="Calibri" w:hAnsi="Calibri"/>
          <w:sz w:val="22"/>
          <w:szCs w:val="22"/>
        </w:rPr>
        <w:t xml:space="preserve"> требованию Заказчика информировать его о ходе </w:t>
      </w:r>
      <w:r w:rsidR="00F23C87" w:rsidRPr="00440ABE">
        <w:rPr>
          <w:rFonts w:ascii="Calibri" w:hAnsi="Calibri"/>
          <w:sz w:val="22"/>
          <w:szCs w:val="22"/>
        </w:rPr>
        <w:t xml:space="preserve">выполнения </w:t>
      </w:r>
      <w:r w:rsidR="00CF03AC" w:rsidRPr="00440ABE">
        <w:rPr>
          <w:rFonts w:ascii="Calibri" w:hAnsi="Calibri"/>
          <w:sz w:val="22"/>
          <w:szCs w:val="22"/>
        </w:rPr>
        <w:t>работ</w:t>
      </w:r>
      <w:r w:rsidR="00422D2F" w:rsidRPr="00440ABE">
        <w:rPr>
          <w:rFonts w:ascii="Calibri" w:hAnsi="Calibri"/>
          <w:sz w:val="22"/>
          <w:szCs w:val="22"/>
        </w:rPr>
        <w:t>.</w:t>
      </w:r>
    </w:p>
    <w:p w:rsidR="00C92C75" w:rsidRPr="00440ABE" w:rsidRDefault="00C92C75" w:rsidP="00056618">
      <w:pPr>
        <w:pStyle w:val="a"/>
        <w:numPr>
          <w:ilvl w:val="0"/>
          <w:numId w:val="0"/>
        </w:numPr>
        <w:tabs>
          <w:tab w:val="clear" w:pos="864"/>
        </w:tabs>
        <w:ind w:firstLine="600"/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t>2.1.</w:t>
      </w:r>
      <w:r w:rsidR="00F41EFD" w:rsidRPr="00440ABE">
        <w:rPr>
          <w:rFonts w:ascii="Calibri" w:hAnsi="Calibri"/>
          <w:sz w:val="22"/>
          <w:szCs w:val="22"/>
        </w:rPr>
        <w:t>3</w:t>
      </w:r>
      <w:r w:rsidR="00422D2F" w:rsidRPr="00440ABE">
        <w:rPr>
          <w:rFonts w:ascii="Calibri" w:hAnsi="Calibri"/>
          <w:sz w:val="22"/>
          <w:szCs w:val="22"/>
        </w:rPr>
        <w:t>. В</w:t>
      </w:r>
      <w:r w:rsidRPr="00440ABE">
        <w:rPr>
          <w:rFonts w:ascii="Calibri" w:hAnsi="Calibri"/>
          <w:sz w:val="22"/>
          <w:szCs w:val="22"/>
        </w:rPr>
        <w:t xml:space="preserve"> течение </w:t>
      </w:r>
      <w:r w:rsidR="008973D2" w:rsidRPr="00440ABE">
        <w:rPr>
          <w:rFonts w:ascii="Calibri" w:hAnsi="Calibri"/>
          <w:sz w:val="22"/>
          <w:szCs w:val="22"/>
        </w:rPr>
        <w:t>10 (десяти) рабочих дней</w:t>
      </w:r>
      <w:r w:rsidRPr="00440ABE">
        <w:rPr>
          <w:rFonts w:ascii="Calibri" w:hAnsi="Calibri"/>
          <w:sz w:val="22"/>
          <w:szCs w:val="22"/>
        </w:rPr>
        <w:t xml:space="preserve"> с момента подписания итогового </w:t>
      </w:r>
      <w:r w:rsidR="00F23C87" w:rsidRPr="00440ABE">
        <w:rPr>
          <w:rFonts w:ascii="Calibri" w:hAnsi="Calibri"/>
          <w:sz w:val="22"/>
          <w:szCs w:val="22"/>
        </w:rPr>
        <w:t>А</w:t>
      </w:r>
      <w:r w:rsidRPr="00440ABE">
        <w:rPr>
          <w:rFonts w:ascii="Calibri" w:hAnsi="Calibri"/>
          <w:sz w:val="22"/>
          <w:szCs w:val="22"/>
        </w:rPr>
        <w:t xml:space="preserve">кта сдачи-приемки </w:t>
      </w:r>
      <w:r w:rsidR="00F23C87" w:rsidRPr="00440ABE">
        <w:rPr>
          <w:rFonts w:ascii="Calibri" w:hAnsi="Calibri"/>
          <w:sz w:val="22"/>
          <w:szCs w:val="22"/>
        </w:rPr>
        <w:t xml:space="preserve">выполненных работ </w:t>
      </w:r>
      <w:r w:rsidRPr="00440ABE">
        <w:rPr>
          <w:rFonts w:ascii="Calibri" w:hAnsi="Calibri"/>
          <w:sz w:val="22"/>
          <w:szCs w:val="22"/>
        </w:rPr>
        <w:t>обесп</w:t>
      </w:r>
      <w:r w:rsidR="009F0B86" w:rsidRPr="00440ABE">
        <w:rPr>
          <w:rFonts w:ascii="Calibri" w:hAnsi="Calibri"/>
          <w:sz w:val="22"/>
          <w:szCs w:val="22"/>
        </w:rPr>
        <w:t xml:space="preserve">ечить гарантийное обслуживание </w:t>
      </w:r>
      <w:r w:rsidR="00CF03AC" w:rsidRPr="00440ABE">
        <w:rPr>
          <w:rFonts w:ascii="Calibri" w:hAnsi="Calibri"/>
          <w:sz w:val="22"/>
          <w:szCs w:val="22"/>
        </w:rPr>
        <w:t>и</w:t>
      </w:r>
      <w:r w:rsidRPr="00440ABE">
        <w:rPr>
          <w:rFonts w:ascii="Calibri" w:hAnsi="Calibri"/>
          <w:sz w:val="22"/>
          <w:szCs w:val="22"/>
        </w:rPr>
        <w:t>нтернет-сайта</w:t>
      </w:r>
      <w:r w:rsidR="00736A41" w:rsidRPr="00440ABE">
        <w:rPr>
          <w:rFonts w:ascii="Calibri" w:hAnsi="Calibri"/>
          <w:sz w:val="22"/>
          <w:szCs w:val="22"/>
        </w:rPr>
        <w:t>. Гарантийное обслуживание предусматривает устранение ошибок программирования и верстки, выявленных в течение гарантийного</w:t>
      </w:r>
      <w:r w:rsidR="00F23C87" w:rsidRPr="00440ABE">
        <w:rPr>
          <w:rFonts w:ascii="Calibri" w:hAnsi="Calibri"/>
          <w:sz w:val="22"/>
          <w:szCs w:val="22"/>
        </w:rPr>
        <w:t xml:space="preserve"> срока</w:t>
      </w:r>
      <w:r w:rsidR="00422D2F" w:rsidRPr="00440ABE">
        <w:rPr>
          <w:rFonts w:ascii="Calibri" w:hAnsi="Calibri"/>
          <w:sz w:val="22"/>
          <w:szCs w:val="22"/>
        </w:rPr>
        <w:t>.</w:t>
      </w:r>
    </w:p>
    <w:p w:rsidR="00E354EE" w:rsidRPr="00440ABE" w:rsidRDefault="004E1BE2" w:rsidP="00056618">
      <w:pPr>
        <w:pStyle w:val="a"/>
        <w:numPr>
          <w:ilvl w:val="0"/>
          <w:numId w:val="0"/>
        </w:numPr>
        <w:tabs>
          <w:tab w:val="clear" w:pos="864"/>
        </w:tabs>
        <w:ind w:firstLine="600"/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t>2.1.</w:t>
      </w:r>
      <w:r w:rsidR="008973D2" w:rsidRPr="00440ABE">
        <w:rPr>
          <w:rFonts w:ascii="Calibri" w:hAnsi="Calibri"/>
          <w:sz w:val="22"/>
          <w:szCs w:val="22"/>
        </w:rPr>
        <w:t>4</w:t>
      </w:r>
      <w:r w:rsidR="00422D2F" w:rsidRPr="00440ABE">
        <w:rPr>
          <w:rFonts w:ascii="Calibri" w:hAnsi="Calibri"/>
          <w:sz w:val="22"/>
          <w:szCs w:val="22"/>
        </w:rPr>
        <w:t>. Н</w:t>
      </w:r>
      <w:r w:rsidRPr="00440ABE">
        <w:rPr>
          <w:rFonts w:ascii="Calibri" w:hAnsi="Calibri"/>
          <w:sz w:val="22"/>
          <w:szCs w:val="22"/>
        </w:rPr>
        <w:t xml:space="preserve">аправить Заказчику </w:t>
      </w:r>
      <w:r w:rsidR="00D825C3" w:rsidRPr="00440ABE">
        <w:rPr>
          <w:rFonts w:ascii="Calibri" w:hAnsi="Calibri"/>
          <w:sz w:val="22"/>
          <w:szCs w:val="22"/>
        </w:rPr>
        <w:t xml:space="preserve">итоговый </w:t>
      </w:r>
      <w:r w:rsidRPr="00440ABE">
        <w:rPr>
          <w:rFonts w:ascii="Calibri" w:hAnsi="Calibri"/>
          <w:sz w:val="22"/>
          <w:szCs w:val="22"/>
        </w:rPr>
        <w:t>Акт сдачи-приём</w:t>
      </w:r>
      <w:r w:rsidR="00030BDB" w:rsidRPr="00440ABE">
        <w:rPr>
          <w:rFonts w:ascii="Calibri" w:hAnsi="Calibri"/>
          <w:sz w:val="22"/>
          <w:szCs w:val="22"/>
        </w:rPr>
        <w:t>ки</w:t>
      </w:r>
      <w:r w:rsidRPr="00440ABE">
        <w:rPr>
          <w:rFonts w:ascii="Calibri" w:hAnsi="Calibri"/>
          <w:sz w:val="22"/>
          <w:szCs w:val="22"/>
        </w:rPr>
        <w:t xml:space="preserve"> </w:t>
      </w:r>
      <w:r w:rsidR="008D69A6" w:rsidRPr="00440ABE">
        <w:rPr>
          <w:rFonts w:ascii="Calibri" w:hAnsi="Calibri"/>
          <w:sz w:val="22"/>
          <w:szCs w:val="22"/>
        </w:rPr>
        <w:t>выполненных</w:t>
      </w:r>
      <w:r w:rsidRPr="00440ABE">
        <w:rPr>
          <w:rFonts w:ascii="Calibri" w:hAnsi="Calibri"/>
          <w:sz w:val="22"/>
          <w:szCs w:val="22"/>
        </w:rPr>
        <w:t xml:space="preserve"> </w:t>
      </w:r>
      <w:r w:rsidR="00F23C87" w:rsidRPr="00440ABE">
        <w:rPr>
          <w:rFonts w:ascii="Calibri" w:hAnsi="Calibri"/>
          <w:sz w:val="22"/>
          <w:szCs w:val="22"/>
        </w:rPr>
        <w:t>работ</w:t>
      </w:r>
      <w:r w:rsidR="008D69A6" w:rsidRPr="00440ABE">
        <w:rPr>
          <w:rFonts w:ascii="Calibri" w:hAnsi="Calibri"/>
          <w:sz w:val="22"/>
          <w:szCs w:val="22"/>
        </w:rPr>
        <w:t xml:space="preserve"> </w:t>
      </w:r>
      <w:r w:rsidRPr="00440ABE">
        <w:rPr>
          <w:rFonts w:ascii="Calibri" w:hAnsi="Calibri"/>
          <w:sz w:val="22"/>
          <w:szCs w:val="22"/>
        </w:rPr>
        <w:t xml:space="preserve">в течение </w:t>
      </w:r>
      <w:r w:rsidR="003C49AD">
        <w:rPr>
          <w:rFonts w:ascii="Calibri" w:hAnsi="Calibri"/>
          <w:sz w:val="22"/>
          <w:szCs w:val="22"/>
        </w:rPr>
        <w:t>трёх</w:t>
      </w:r>
      <w:r w:rsidRPr="00440ABE">
        <w:rPr>
          <w:rFonts w:ascii="Calibri" w:hAnsi="Calibri"/>
          <w:sz w:val="22"/>
          <w:szCs w:val="22"/>
        </w:rPr>
        <w:t xml:space="preserve"> дней после полномерного </w:t>
      </w:r>
      <w:r w:rsidR="00F23C87" w:rsidRPr="00440ABE">
        <w:rPr>
          <w:rFonts w:ascii="Calibri" w:hAnsi="Calibri"/>
          <w:sz w:val="22"/>
          <w:szCs w:val="22"/>
        </w:rPr>
        <w:t>фактического выполнения работ</w:t>
      </w:r>
      <w:r w:rsidR="00CF03AC" w:rsidRPr="00440ABE">
        <w:rPr>
          <w:rFonts w:ascii="Calibri" w:hAnsi="Calibri"/>
          <w:sz w:val="22"/>
          <w:szCs w:val="22"/>
        </w:rPr>
        <w:t xml:space="preserve"> по настоящему договору</w:t>
      </w:r>
      <w:r w:rsidR="00422D2F" w:rsidRPr="00440ABE">
        <w:rPr>
          <w:rFonts w:ascii="Calibri" w:hAnsi="Calibri"/>
          <w:sz w:val="22"/>
          <w:szCs w:val="22"/>
        </w:rPr>
        <w:t>.</w:t>
      </w:r>
    </w:p>
    <w:p w:rsidR="004E1BE2" w:rsidRDefault="004E1BE2" w:rsidP="00056618">
      <w:pPr>
        <w:pStyle w:val="a"/>
        <w:numPr>
          <w:ilvl w:val="0"/>
          <w:numId w:val="0"/>
        </w:numPr>
        <w:tabs>
          <w:tab w:val="clear" w:pos="864"/>
        </w:tabs>
        <w:ind w:firstLine="600"/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t>2.1.</w:t>
      </w:r>
      <w:r w:rsidR="00B91BCD" w:rsidRPr="00440ABE">
        <w:rPr>
          <w:rFonts w:ascii="Calibri" w:hAnsi="Calibri"/>
          <w:sz w:val="22"/>
          <w:szCs w:val="22"/>
        </w:rPr>
        <w:t>5</w:t>
      </w:r>
      <w:r w:rsidR="00422D2F" w:rsidRPr="00440ABE">
        <w:rPr>
          <w:rFonts w:ascii="Calibri" w:hAnsi="Calibri"/>
          <w:sz w:val="22"/>
          <w:szCs w:val="22"/>
        </w:rPr>
        <w:t>. П</w:t>
      </w:r>
      <w:r w:rsidRPr="00440ABE">
        <w:rPr>
          <w:rFonts w:ascii="Calibri" w:hAnsi="Calibri"/>
          <w:sz w:val="22"/>
          <w:szCs w:val="22"/>
        </w:rPr>
        <w:t>роверять исходную информацию и материалы, полученные от Заказчика на предмет соответствия Законодательству РФ. В случае несоответствия вышеуказанных материалов требованиям Законодательства не принимать их от Заказчика.</w:t>
      </w:r>
    </w:p>
    <w:p w:rsidR="00C23350" w:rsidRPr="00C23350" w:rsidRDefault="00C23350" w:rsidP="00C23350">
      <w:pPr>
        <w:pStyle w:val="a"/>
        <w:numPr>
          <w:ilvl w:val="0"/>
          <w:numId w:val="0"/>
        </w:numPr>
        <w:tabs>
          <w:tab w:val="clear" w:pos="864"/>
        </w:tabs>
        <w:ind w:firstLine="600"/>
        <w:jc w:val="both"/>
        <w:rPr>
          <w:rFonts w:ascii="Calibri" w:hAnsi="Calibri"/>
          <w:sz w:val="22"/>
          <w:szCs w:val="22"/>
        </w:rPr>
      </w:pPr>
      <w:r w:rsidRPr="00C23350">
        <w:rPr>
          <w:rFonts w:ascii="Calibri" w:hAnsi="Calibri"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>1.6</w:t>
      </w:r>
      <w:r w:rsidRPr="00C23350">
        <w:rPr>
          <w:rFonts w:ascii="Calibri" w:hAnsi="Calibri"/>
          <w:sz w:val="22"/>
          <w:szCs w:val="22"/>
        </w:rPr>
        <w:t>. Исполнитель на каждую выплаченную ему Заказчиком сумму обязуется передать Заказчику чек, сформированный при расчете за услуги, указанные в п. 1.1 настоящего Договора.</w:t>
      </w:r>
    </w:p>
    <w:p w:rsidR="00C23350" w:rsidRPr="00440ABE" w:rsidRDefault="00C23350" w:rsidP="00C23350">
      <w:pPr>
        <w:pStyle w:val="a"/>
        <w:numPr>
          <w:ilvl w:val="0"/>
          <w:numId w:val="0"/>
        </w:numPr>
        <w:tabs>
          <w:tab w:val="clear" w:pos="864"/>
        </w:tabs>
        <w:ind w:firstLine="600"/>
        <w:jc w:val="both"/>
        <w:rPr>
          <w:rFonts w:ascii="Calibri" w:hAnsi="Calibri"/>
          <w:sz w:val="22"/>
          <w:szCs w:val="22"/>
        </w:rPr>
      </w:pPr>
      <w:r w:rsidRPr="00C23350">
        <w:rPr>
          <w:rFonts w:ascii="Calibri" w:hAnsi="Calibri"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>1</w:t>
      </w:r>
      <w:r w:rsidRPr="00C23350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7. </w:t>
      </w:r>
      <w:r w:rsidRPr="00C23350">
        <w:rPr>
          <w:rFonts w:ascii="Calibri" w:hAnsi="Calibri"/>
          <w:sz w:val="22"/>
          <w:szCs w:val="22"/>
        </w:rPr>
        <w:t xml:space="preserve"> В случае снятия Исполнителя с учета в качестве плательщика налога на профессиональный доход, Исполнитель обязуется сообщить об этом Заказчику письменно в течение 3 дней с даты снятия с учета.</w:t>
      </w:r>
    </w:p>
    <w:p w:rsidR="00E5321F" w:rsidRPr="00440ABE" w:rsidRDefault="00E9529C" w:rsidP="00056618">
      <w:pPr>
        <w:pStyle w:val="a"/>
        <w:numPr>
          <w:ilvl w:val="0"/>
          <w:numId w:val="0"/>
        </w:numPr>
        <w:tabs>
          <w:tab w:val="clear" w:pos="864"/>
        </w:tabs>
        <w:ind w:firstLine="600"/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t xml:space="preserve">2.2. </w:t>
      </w:r>
      <w:r w:rsidR="00422D2F" w:rsidRPr="00440ABE">
        <w:rPr>
          <w:rFonts w:ascii="Calibri" w:hAnsi="Calibri"/>
          <w:sz w:val="22"/>
          <w:szCs w:val="22"/>
        </w:rPr>
        <w:t>Права Исполнителя.</w:t>
      </w:r>
    </w:p>
    <w:p w:rsidR="009337AD" w:rsidRPr="00440ABE" w:rsidRDefault="009337AD" w:rsidP="00056618">
      <w:pPr>
        <w:pStyle w:val="a"/>
        <w:numPr>
          <w:ilvl w:val="0"/>
          <w:numId w:val="0"/>
        </w:numPr>
        <w:tabs>
          <w:tab w:val="clear" w:pos="864"/>
        </w:tabs>
        <w:ind w:firstLine="600"/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t>2.2.1</w:t>
      </w:r>
      <w:r w:rsidR="00422D2F" w:rsidRPr="00440ABE">
        <w:rPr>
          <w:rFonts w:ascii="Calibri" w:hAnsi="Calibri"/>
          <w:sz w:val="22"/>
          <w:szCs w:val="22"/>
        </w:rPr>
        <w:t>. Т</w:t>
      </w:r>
      <w:r w:rsidR="00E9529C" w:rsidRPr="00440ABE">
        <w:rPr>
          <w:rFonts w:ascii="Calibri" w:hAnsi="Calibri"/>
          <w:sz w:val="22"/>
          <w:szCs w:val="22"/>
        </w:rPr>
        <w:t xml:space="preserve">ребовать от Заказчика неукоснительного исполнения принятых </w:t>
      </w:r>
      <w:r w:rsidR="00725356" w:rsidRPr="00440ABE">
        <w:rPr>
          <w:rFonts w:ascii="Calibri" w:hAnsi="Calibri"/>
          <w:sz w:val="22"/>
          <w:szCs w:val="22"/>
        </w:rPr>
        <w:t>на себя обязательств. З</w:t>
      </w:r>
      <w:r w:rsidRPr="00440ABE">
        <w:rPr>
          <w:rFonts w:ascii="Calibri" w:hAnsi="Calibri"/>
          <w:sz w:val="22"/>
          <w:szCs w:val="22"/>
        </w:rPr>
        <w:t>апрашивать у Заказчика материалы и информацию, необходимые для выполнения работ</w:t>
      </w:r>
      <w:r w:rsidR="00725356" w:rsidRPr="00440ABE">
        <w:rPr>
          <w:rFonts w:ascii="Calibri" w:hAnsi="Calibri"/>
          <w:sz w:val="22"/>
          <w:szCs w:val="22"/>
        </w:rPr>
        <w:t>. Н</w:t>
      </w:r>
      <w:r w:rsidRPr="00440ABE">
        <w:rPr>
          <w:rFonts w:ascii="Calibri" w:hAnsi="Calibri"/>
          <w:sz w:val="22"/>
          <w:szCs w:val="22"/>
        </w:rPr>
        <w:t>азначать встречи с участием ответственных лиц Заказчика</w:t>
      </w:r>
      <w:r w:rsidR="0063015E" w:rsidRPr="00440ABE">
        <w:rPr>
          <w:rFonts w:ascii="Calibri" w:hAnsi="Calibri"/>
          <w:sz w:val="22"/>
          <w:szCs w:val="22"/>
        </w:rPr>
        <w:t>.</w:t>
      </w:r>
    </w:p>
    <w:p w:rsidR="009337AD" w:rsidRPr="00440ABE" w:rsidRDefault="009337AD" w:rsidP="00056618">
      <w:pPr>
        <w:pStyle w:val="a"/>
        <w:numPr>
          <w:ilvl w:val="0"/>
          <w:numId w:val="0"/>
        </w:numPr>
        <w:tabs>
          <w:tab w:val="clear" w:pos="864"/>
        </w:tabs>
        <w:ind w:firstLine="600"/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lastRenderedPageBreak/>
        <w:t>2.2.</w:t>
      </w:r>
      <w:r w:rsidR="00BC5E4C" w:rsidRPr="00440ABE">
        <w:rPr>
          <w:rFonts w:ascii="Calibri" w:hAnsi="Calibri"/>
          <w:sz w:val="22"/>
          <w:szCs w:val="22"/>
        </w:rPr>
        <w:t>2</w:t>
      </w:r>
      <w:r w:rsidRPr="00440ABE">
        <w:rPr>
          <w:rFonts w:ascii="Calibri" w:hAnsi="Calibri"/>
          <w:sz w:val="22"/>
          <w:szCs w:val="22"/>
        </w:rPr>
        <w:t xml:space="preserve">. </w:t>
      </w:r>
      <w:r w:rsidR="0063015E" w:rsidRPr="00440ABE">
        <w:rPr>
          <w:rFonts w:ascii="Calibri" w:hAnsi="Calibri"/>
          <w:sz w:val="22"/>
          <w:szCs w:val="22"/>
        </w:rPr>
        <w:t>Н</w:t>
      </w:r>
      <w:r w:rsidRPr="00440ABE">
        <w:rPr>
          <w:rFonts w:ascii="Calibri" w:hAnsi="Calibri"/>
          <w:sz w:val="22"/>
          <w:szCs w:val="22"/>
        </w:rPr>
        <w:t xml:space="preserve">е приступать к выполнению очередного этапа </w:t>
      </w:r>
      <w:r w:rsidR="00F23C87" w:rsidRPr="00440ABE">
        <w:rPr>
          <w:rFonts w:ascii="Calibri" w:hAnsi="Calibri"/>
          <w:sz w:val="22"/>
          <w:szCs w:val="22"/>
        </w:rPr>
        <w:t xml:space="preserve">работ </w:t>
      </w:r>
      <w:r w:rsidRPr="00440ABE">
        <w:rPr>
          <w:rFonts w:ascii="Calibri" w:hAnsi="Calibri"/>
          <w:sz w:val="22"/>
          <w:szCs w:val="22"/>
        </w:rPr>
        <w:t xml:space="preserve">до момента предоставления Заказчиком необходимой </w:t>
      </w:r>
      <w:r w:rsidR="0063015E" w:rsidRPr="00440ABE">
        <w:rPr>
          <w:rFonts w:ascii="Calibri" w:hAnsi="Calibri"/>
          <w:sz w:val="22"/>
          <w:szCs w:val="22"/>
        </w:rPr>
        <w:t xml:space="preserve">для начала работ </w:t>
      </w:r>
      <w:r w:rsidRPr="00440ABE">
        <w:rPr>
          <w:rFonts w:ascii="Calibri" w:hAnsi="Calibri"/>
          <w:sz w:val="22"/>
          <w:szCs w:val="22"/>
        </w:rPr>
        <w:t>исходной информации</w:t>
      </w:r>
      <w:r w:rsidR="0063015E" w:rsidRPr="00440ABE">
        <w:rPr>
          <w:rFonts w:ascii="Calibri" w:hAnsi="Calibri"/>
          <w:sz w:val="22"/>
          <w:szCs w:val="22"/>
        </w:rPr>
        <w:t>. П</w:t>
      </w:r>
      <w:r w:rsidRPr="00440ABE">
        <w:rPr>
          <w:rFonts w:ascii="Calibri" w:hAnsi="Calibri"/>
          <w:sz w:val="22"/>
          <w:szCs w:val="22"/>
        </w:rPr>
        <w:t xml:space="preserve">риостанавливать выполнение </w:t>
      </w:r>
      <w:r w:rsidR="00F23C87" w:rsidRPr="00440ABE">
        <w:rPr>
          <w:rFonts w:ascii="Calibri" w:hAnsi="Calibri"/>
          <w:sz w:val="22"/>
          <w:szCs w:val="22"/>
        </w:rPr>
        <w:t xml:space="preserve">работ </w:t>
      </w:r>
      <w:r w:rsidRPr="00440ABE">
        <w:rPr>
          <w:rFonts w:ascii="Calibri" w:hAnsi="Calibri"/>
          <w:sz w:val="22"/>
          <w:szCs w:val="22"/>
        </w:rPr>
        <w:t>в случае невыполнения Заказчиком своих обязательств по настоящему Договору</w:t>
      </w:r>
      <w:r w:rsidR="00D75C47" w:rsidRPr="00440ABE">
        <w:rPr>
          <w:rFonts w:ascii="Calibri" w:hAnsi="Calibri"/>
          <w:sz w:val="22"/>
          <w:szCs w:val="22"/>
        </w:rPr>
        <w:t>.</w:t>
      </w:r>
      <w:r w:rsidRPr="00440ABE">
        <w:rPr>
          <w:rFonts w:ascii="Calibri" w:hAnsi="Calibri"/>
          <w:sz w:val="22"/>
          <w:szCs w:val="22"/>
        </w:rPr>
        <w:t xml:space="preserve"> </w:t>
      </w:r>
    </w:p>
    <w:p w:rsidR="00E9529C" w:rsidRPr="00440ABE" w:rsidRDefault="009337AD" w:rsidP="00056618">
      <w:pPr>
        <w:pStyle w:val="a"/>
        <w:numPr>
          <w:ilvl w:val="0"/>
          <w:numId w:val="0"/>
        </w:numPr>
        <w:tabs>
          <w:tab w:val="clear" w:pos="864"/>
        </w:tabs>
        <w:ind w:firstLine="600"/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t>2.2.</w:t>
      </w:r>
      <w:r w:rsidR="00BC5E4C" w:rsidRPr="00440ABE">
        <w:rPr>
          <w:rFonts w:ascii="Calibri" w:hAnsi="Calibri"/>
          <w:sz w:val="22"/>
          <w:szCs w:val="22"/>
        </w:rPr>
        <w:t>3</w:t>
      </w:r>
      <w:r w:rsidRPr="00440ABE">
        <w:rPr>
          <w:rFonts w:ascii="Calibri" w:hAnsi="Calibri"/>
          <w:sz w:val="22"/>
          <w:szCs w:val="22"/>
        </w:rPr>
        <w:t xml:space="preserve">. </w:t>
      </w:r>
      <w:r w:rsidR="00D75C47" w:rsidRPr="00440ABE">
        <w:rPr>
          <w:rFonts w:ascii="Calibri" w:hAnsi="Calibri"/>
          <w:sz w:val="22"/>
          <w:szCs w:val="22"/>
        </w:rPr>
        <w:t>С</w:t>
      </w:r>
      <w:r w:rsidR="00AC5D2D" w:rsidRPr="00440ABE">
        <w:rPr>
          <w:rFonts w:ascii="Calibri" w:hAnsi="Calibri"/>
          <w:sz w:val="22"/>
          <w:szCs w:val="22"/>
        </w:rPr>
        <w:t xml:space="preserve">амостоятельно определять способы </w:t>
      </w:r>
      <w:r w:rsidR="00F23C87" w:rsidRPr="00440ABE">
        <w:rPr>
          <w:rFonts w:ascii="Calibri" w:hAnsi="Calibri"/>
          <w:sz w:val="22"/>
          <w:szCs w:val="22"/>
        </w:rPr>
        <w:t xml:space="preserve">выполнения </w:t>
      </w:r>
      <w:r w:rsidR="001D0EB0" w:rsidRPr="00440ABE">
        <w:rPr>
          <w:rFonts w:ascii="Calibri" w:hAnsi="Calibri"/>
          <w:sz w:val="22"/>
          <w:szCs w:val="22"/>
        </w:rPr>
        <w:t>работ,</w:t>
      </w:r>
      <w:r w:rsidR="00BA69E5" w:rsidRPr="00440ABE">
        <w:rPr>
          <w:rFonts w:ascii="Calibri" w:hAnsi="Calibri"/>
          <w:sz w:val="22"/>
          <w:szCs w:val="22"/>
        </w:rPr>
        <w:t xml:space="preserve"> исходя из</w:t>
      </w:r>
      <w:r w:rsidR="00D75C47" w:rsidRPr="00440ABE">
        <w:rPr>
          <w:rFonts w:ascii="Calibri" w:hAnsi="Calibri"/>
          <w:sz w:val="22"/>
          <w:szCs w:val="22"/>
        </w:rPr>
        <w:t xml:space="preserve"> «Технического</w:t>
      </w:r>
      <w:r w:rsidR="00BA69E5" w:rsidRPr="00440ABE">
        <w:rPr>
          <w:rFonts w:ascii="Calibri" w:hAnsi="Calibri"/>
          <w:sz w:val="22"/>
          <w:szCs w:val="22"/>
        </w:rPr>
        <w:t xml:space="preserve"> з</w:t>
      </w:r>
      <w:r w:rsidR="00AC5D2D" w:rsidRPr="00440ABE">
        <w:rPr>
          <w:rFonts w:ascii="Calibri" w:hAnsi="Calibri"/>
          <w:sz w:val="22"/>
          <w:szCs w:val="22"/>
        </w:rPr>
        <w:t>адания</w:t>
      </w:r>
      <w:r w:rsidR="00D75C47" w:rsidRPr="00440ABE">
        <w:rPr>
          <w:rFonts w:ascii="Calibri" w:hAnsi="Calibri"/>
          <w:sz w:val="22"/>
          <w:szCs w:val="22"/>
        </w:rPr>
        <w:t>»</w:t>
      </w:r>
      <w:r w:rsidR="008B272E" w:rsidRPr="00440ABE">
        <w:rPr>
          <w:rFonts w:ascii="Calibri" w:hAnsi="Calibri"/>
          <w:sz w:val="22"/>
          <w:szCs w:val="22"/>
        </w:rPr>
        <w:t xml:space="preserve"> </w:t>
      </w:r>
      <w:r w:rsidR="00AC5D2D" w:rsidRPr="00440ABE">
        <w:rPr>
          <w:rFonts w:ascii="Calibri" w:hAnsi="Calibri"/>
          <w:sz w:val="22"/>
          <w:szCs w:val="22"/>
        </w:rPr>
        <w:t>Заказчика</w:t>
      </w:r>
      <w:r w:rsidR="00D75C47" w:rsidRPr="00440ABE">
        <w:rPr>
          <w:rFonts w:ascii="Calibri" w:hAnsi="Calibri"/>
          <w:sz w:val="22"/>
          <w:szCs w:val="22"/>
        </w:rPr>
        <w:t>. П</w:t>
      </w:r>
      <w:r w:rsidR="00BA0908" w:rsidRPr="00440ABE">
        <w:rPr>
          <w:rFonts w:ascii="Calibri" w:hAnsi="Calibri"/>
          <w:sz w:val="22"/>
          <w:szCs w:val="22"/>
        </w:rPr>
        <w:t>ривлекать для выполнения принятых на себя обязательств по настоящему Договору третьих лиц, за действия которых он несет ответственность перед Заказчиком</w:t>
      </w:r>
      <w:r w:rsidR="00635938" w:rsidRPr="00440ABE">
        <w:rPr>
          <w:rFonts w:ascii="Calibri" w:hAnsi="Calibri"/>
          <w:sz w:val="22"/>
          <w:szCs w:val="22"/>
        </w:rPr>
        <w:t>.</w:t>
      </w:r>
      <w:r w:rsidR="00E9529C" w:rsidRPr="00440ABE">
        <w:rPr>
          <w:rFonts w:ascii="Calibri" w:hAnsi="Calibri"/>
          <w:sz w:val="22"/>
          <w:szCs w:val="22"/>
        </w:rPr>
        <w:t xml:space="preserve"> </w:t>
      </w:r>
    </w:p>
    <w:p w:rsidR="00E5321F" w:rsidRPr="00440ABE" w:rsidRDefault="00E9529C" w:rsidP="00056618">
      <w:pPr>
        <w:pStyle w:val="a"/>
        <w:numPr>
          <w:ilvl w:val="0"/>
          <w:numId w:val="0"/>
        </w:numPr>
        <w:tabs>
          <w:tab w:val="clear" w:pos="864"/>
        </w:tabs>
        <w:ind w:firstLine="600"/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t xml:space="preserve">2.3. </w:t>
      </w:r>
      <w:r w:rsidR="00D75C47" w:rsidRPr="00440ABE">
        <w:rPr>
          <w:rFonts w:ascii="Calibri" w:hAnsi="Calibri"/>
          <w:sz w:val="22"/>
          <w:szCs w:val="22"/>
        </w:rPr>
        <w:t>Обязанности Заказчика.</w:t>
      </w:r>
    </w:p>
    <w:p w:rsidR="00954361" w:rsidRPr="00440ABE" w:rsidRDefault="00C97840" w:rsidP="00056618">
      <w:pPr>
        <w:pStyle w:val="a"/>
        <w:numPr>
          <w:ilvl w:val="0"/>
          <w:numId w:val="0"/>
        </w:numPr>
        <w:tabs>
          <w:tab w:val="clear" w:pos="864"/>
        </w:tabs>
        <w:ind w:firstLine="600"/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t>2.3.1.</w:t>
      </w:r>
      <w:r w:rsidR="00D75C47" w:rsidRPr="00440ABE">
        <w:rPr>
          <w:rFonts w:ascii="Calibri" w:hAnsi="Calibri"/>
          <w:sz w:val="22"/>
          <w:szCs w:val="22"/>
        </w:rPr>
        <w:t xml:space="preserve"> Н</w:t>
      </w:r>
      <w:r w:rsidR="00E9529C" w:rsidRPr="00440ABE">
        <w:rPr>
          <w:rFonts w:ascii="Calibri" w:hAnsi="Calibri"/>
          <w:sz w:val="22"/>
          <w:szCs w:val="22"/>
        </w:rPr>
        <w:t>адлежащим образом выполнять принятые на себя в рамках настоящего Договора обязательства</w:t>
      </w:r>
      <w:r w:rsidR="00954361" w:rsidRPr="00440ABE">
        <w:rPr>
          <w:rFonts w:ascii="Calibri" w:hAnsi="Calibri"/>
          <w:sz w:val="22"/>
          <w:szCs w:val="22"/>
        </w:rPr>
        <w:t>, включая</w:t>
      </w:r>
      <w:r w:rsidR="00E9529C" w:rsidRPr="00440ABE">
        <w:rPr>
          <w:rFonts w:ascii="Calibri" w:hAnsi="Calibri"/>
          <w:sz w:val="22"/>
          <w:szCs w:val="22"/>
        </w:rPr>
        <w:t xml:space="preserve"> прием</w:t>
      </w:r>
      <w:r w:rsidR="008B272E" w:rsidRPr="00440ABE">
        <w:rPr>
          <w:rFonts w:ascii="Calibri" w:hAnsi="Calibri"/>
          <w:sz w:val="22"/>
          <w:szCs w:val="22"/>
        </w:rPr>
        <w:t xml:space="preserve"> </w:t>
      </w:r>
      <w:r w:rsidR="00E9529C" w:rsidRPr="00440ABE">
        <w:rPr>
          <w:rFonts w:ascii="Calibri" w:hAnsi="Calibri"/>
          <w:sz w:val="22"/>
          <w:szCs w:val="22"/>
        </w:rPr>
        <w:t>и оплат</w:t>
      </w:r>
      <w:r w:rsidR="00483FFB" w:rsidRPr="00440ABE">
        <w:rPr>
          <w:rFonts w:ascii="Calibri" w:hAnsi="Calibri"/>
          <w:sz w:val="22"/>
          <w:szCs w:val="22"/>
        </w:rPr>
        <w:t>у</w:t>
      </w:r>
      <w:r w:rsidR="00E9529C" w:rsidRPr="00440ABE">
        <w:rPr>
          <w:rFonts w:ascii="Calibri" w:hAnsi="Calibri"/>
          <w:sz w:val="22"/>
          <w:szCs w:val="22"/>
        </w:rPr>
        <w:t xml:space="preserve"> </w:t>
      </w:r>
      <w:r w:rsidR="00F23C87" w:rsidRPr="00440ABE">
        <w:rPr>
          <w:rFonts w:ascii="Calibri" w:hAnsi="Calibri"/>
          <w:sz w:val="22"/>
          <w:szCs w:val="22"/>
        </w:rPr>
        <w:t>работ</w:t>
      </w:r>
      <w:r w:rsidR="00E9529C" w:rsidRPr="00440ABE">
        <w:rPr>
          <w:rFonts w:ascii="Calibri" w:hAnsi="Calibri"/>
          <w:sz w:val="22"/>
          <w:szCs w:val="22"/>
        </w:rPr>
        <w:t xml:space="preserve"> Исполнителя</w:t>
      </w:r>
      <w:r w:rsidR="00954361" w:rsidRPr="00440ABE">
        <w:rPr>
          <w:rFonts w:ascii="Calibri" w:hAnsi="Calibri"/>
          <w:sz w:val="22"/>
          <w:szCs w:val="22"/>
        </w:rPr>
        <w:t>.</w:t>
      </w:r>
    </w:p>
    <w:p w:rsidR="00C97840" w:rsidRPr="00440ABE" w:rsidRDefault="00C97840" w:rsidP="00056618">
      <w:pPr>
        <w:pStyle w:val="a"/>
        <w:numPr>
          <w:ilvl w:val="0"/>
          <w:numId w:val="0"/>
        </w:numPr>
        <w:tabs>
          <w:tab w:val="clear" w:pos="864"/>
        </w:tabs>
        <w:ind w:firstLine="600"/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t>2.3.2.</w:t>
      </w:r>
      <w:r w:rsidR="007E5559" w:rsidRPr="00440ABE">
        <w:rPr>
          <w:rFonts w:ascii="Calibri" w:hAnsi="Calibri"/>
          <w:sz w:val="22"/>
          <w:szCs w:val="22"/>
        </w:rPr>
        <w:t xml:space="preserve"> </w:t>
      </w:r>
      <w:r w:rsidR="00483FFB" w:rsidRPr="00440ABE">
        <w:rPr>
          <w:rFonts w:ascii="Calibri" w:hAnsi="Calibri"/>
          <w:sz w:val="22"/>
          <w:szCs w:val="22"/>
        </w:rPr>
        <w:t>П</w:t>
      </w:r>
      <w:r w:rsidRPr="00440ABE">
        <w:rPr>
          <w:rFonts w:ascii="Calibri" w:hAnsi="Calibri"/>
          <w:sz w:val="22"/>
          <w:szCs w:val="22"/>
        </w:rPr>
        <w:t xml:space="preserve">редоставлять информацию, необходимую для выполнения Исполнителем </w:t>
      </w:r>
      <w:r w:rsidR="00F23C87" w:rsidRPr="00440ABE">
        <w:rPr>
          <w:rFonts w:ascii="Calibri" w:hAnsi="Calibri"/>
          <w:sz w:val="22"/>
          <w:szCs w:val="22"/>
        </w:rPr>
        <w:t>работ</w:t>
      </w:r>
      <w:r w:rsidR="003461DF" w:rsidRPr="00440ABE">
        <w:rPr>
          <w:rFonts w:ascii="Calibri" w:hAnsi="Calibri"/>
          <w:sz w:val="22"/>
          <w:szCs w:val="22"/>
        </w:rPr>
        <w:t xml:space="preserve"> </w:t>
      </w:r>
      <w:r w:rsidRPr="00440ABE">
        <w:rPr>
          <w:rFonts w:ascii="Calibri" w:hAnsi="Calibri"/>
          <w:sz w:val="22"/>
          <w:szCs w:val="22"/>
        </w:rPr>
        <w:t>по настоящему Договору, в составе, объеме</w:t>
      </w:r>
      <w:r w:rsidR="003E0B0E" w:rsidRPr="00440ABE">
        <w:rPr>
          <w:rFonts w:ascii="Calibri" w:hAnsi="Calibri"/>
          <w:sz w:val="22"/>
          <w:szCs w:val="22"/>
        </w:rPr>
        <w:t>,</w:t>
      </w:r>
      <w:r w:rsidRPr="00440ABE">
        <w:rPr>
          <w:rFonts w:ascii="Calibri" w:hAnsi="Calibri"/>
          <w:sz w:val="22"/>
          <w:szCs w:val="22"/>
        </w:rPr>
        <w:t xml:space="preserve"> форматах</w:t>
      </w:r>
      <w:r w:rsidR="003E0B0E" w:rsidRPr="00440ABE">
        <w:rPr>
          <w:rFonts w:ascii="Calibri" w:hAnsi="Calibri"/>
          <w:sz w:val="22"/>
          <w:szCs w:val="22"/>
        </w:rPr>
        <w:t xml:space="preserve"> и в сроках</w:t>
      </w:r>
      <w:r w:rsidRPr="00440ABE">
        <w:rPr>
          <w:rFonts w:ascii="Calibri" w:hAnsi="Calibri"/>
          <w:sz w:val="22"/>
          <w:szCs w:val="22"/>
        </w:rPr>
        <w:t>, предусмотренных в Приложени</w:t>
      </w:r>
      <w:r w:rsidR="00C8614C">
        <w:rPr>
          <w:rFonts w:ascii="Calibri" w:hAnsi="Calibri"/>
          <w:sz w:val="22"/>
          <w:szCs w:val="22"/>
        </w:rPr>
        <w:t>ях</w:t>
      </w:r>
      <w:r w:rsidR="005749DB" w:rsidRPr="00440ABE">
        <w:rPr>
          <w:rFonts w:ascii="Calibri" w:hAnsi="Calibri"/>
          <w:sz w:val="22"/>
          <w:szCs w:val="22"/>
        </w:rPr>
        <w:t xml:space="preserve"> №1</w:t>
      </w:r>
      <w:r w:rsidR="00C8614C">
        <w:rPr>
          <w:rFonts w:ascii="Calibri" w:hAnsi="Calibri"/>
          <w:sz w:val="22"/>
          <w:szCs w:val="22"/>
        </w:rPr>
        <w:t xml:space="preserve"> и №2 к настоящему Договору</w:t>
      </w:r>
      <w:r w:rsidR="003E0B0E" w:rsidRPr="00440ABE">
        <w:rPr>
          <w:rFonts w:ascii="Calibri" w:hAnsi="Calibri"/>
          <w:sz w:val="22"/>
          <w:szCs w:val="22"/>
        </w:rPr>
        <w:t>. П</w:t>
      </w:r>
      <w:r w:rsidR="00D33B19" w:rsidRPr="00440ABE">
        <w:rPr>
          <w:rFonts w:ascii="Calibri" w:hAnsi="Calibri"/>
          <w:sz w:val="22"/>
          <w:szCs w:val="22"/>
        </w:rPr>
        <w:t xml:space="preserve">ринимать от Исполнителя протоколы встреч, письма, отчеты о выполнении </w:t>
      </w:r>
      <w:r w:rsidR="00F23C87" w:rsidRPr="00440ABE">
        <w:rPr>
          <w:rFonts w:ascii="Calibri" w:hAnsi="Calibri"/>
          <w:sz w:val="22"/>
          <w:szCs w:val="22"/>
        </w:rPr>
        <w:t>работ</w:t>
      </w:r>
      <w:r w:rsidR="003461DF" w:rsidRPr="00440ABE">
        <w:rPr>
          <w:rFonts w:ascii="Calibri" w:hAnsi="Calibri"/>
          <w:sz w:val="22"/>
          <w:szCs w:val="22"/>
        </w:rPr>
        <w:t xml:space="preserve"> </w:t>
      </w:r>
      <w:r w:rsidR="00D33B19" w:rsidRPr="00440ABE">
        <w:rPr>
          <w:rFonts w:ascii="Calibri" w:hAnsi="Calibri"/>
          <w:sz w:val="22"/>
          <w:szCs w:val="22"/>
        </w:rPr>
        <w:t>и другие материалы</w:t>
      </w:r>
      <w:r w:rsidR="00CF03AC" w:rsidRPr="00440ABE">
        <w:rPr>
          <w:rFonts w:ascii="Calibri" w:hAnsi="Calibri"/>
          <w:sz w:val="22"/>
          <w:szCs w:val="22"/>
        </w:rPr>
        <w:t>.</w:t>
      </w:r>
    </w:p>
    <w:p w:rsidR="00A56013" w:rsidRPr="00440ABE" w:rsidRDefault="00E9529C" w:rsidP="00056618">
      <w:pPr>
        <w:pStyle w:val="a"/>
        <w:numPr>
          <w:ilvl w:val="0"/>
          <w:numId w:val="0"/>
        </w:numPr>
        <w:tabs>
          <w:tab w:val="clear" w:pos="864"/>
        </w:tabs>
        <w:ind w:firstLine="600"/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t>2.4.</w:t>
      </w:r>
      <w:r w:rsidR="008B272E" w:rsidRPr="00440ABE">
        <w:rPr>
          <w:rFonts w:ascii="Calibri" w:hAnsi="Calibri"/>
          <w:sz w:val="22"/>
          <w:szCs w:val="22"/>
        </w:rPr>
        <w:t xml:space="preserve"> </w:t>
      </w:r>
      <w:r w:rsidR="00DA70A8" w:rsidRPr="00440ABE">
        <w:rPr>
          <w:rFonts w:ascii="Calibri" w:hAnsi="Calibri"/>
          <w:sz w:val="22"/>
          <w:szCs w:val="22"/>
        </w:rPr>
        <w:t>Права Заказчика.</w:t>
      </w:r>
    </w:p>
    <w:p w:rsidR="00E5321F" w:rsidRPr="00440ABE" w:rsidRDefault="00E60451" w:rsidP="00056618">
      <w:pPr>
        <w:pStyle w:val="a"/>
        <w:numPr>
          <w:ilvl w:val="0"/>
          <w:numId w:val="0"/>
        </w:numPr>
        <w:tabs>
          <w:tab w:val="clear" w:pos="864"/>
        </w:tabs>
        <w:ind w:firstLine="600"/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t>2.</w:t>
      </w:r>
      <w:r w:rsidR="00985443" w:rsidRPr="00440ABE">
        <w:rPr>
          <w:rFonts w:ascii="Calibri" w:hAnsi="Calibri"/>
          <w:sz w:val="22"/>
          <w:szCs w:val="22"/>
        </w:rPr>
        <w:t>4</w:t>
      </w:r>
      <w:r w:rsidRPr="00440ABE">
        <w:rPr>
          <w:rFonts w:ascii="Calibri" w:hAnsi="Calibri"/>
          <w:sz w:val="22"/>
          <w:szCs w:val="22"/>
        </w:rPr>
        <w:t>.</w:t>
      </w:r>
      <w:r w:rsidR="00985443" w:rsidRPr="00440ABE">
        <w:rPr>
          <w:rFonts w:ascii="Calibri" w:hAnsi="Calibri"/>
          <w:sz w:val="22"/>
          <w:szCs w:val="22"/>
        </w:rPr>
        <w:t>1</w:t>
      </w:r>
      <w:r w:rsidRPr="00440ABE">
        <w:rPr>
          <w:rFonts w:ascii="Calibri" w:hAnsi="Calibri"/>
          <w:sz w:val="22"/>
          <w:szCs w:val="22"/>
        </w:rPr>
        <w:t>.</w:t>
      </w:r>
      <w:r w:rsidR="00E611C9" w:rsidRPr="00440ABE">
        <w:rPr>
          <w:rFonts w:ascii="Calibri" w:hAnsi="Calibri"/>
          <w:sz w:val="22"/>
          <w:szCs w:val="22"/>
        </w:rPr>
        <w:t xml:space="preserve"> </w:t>
      </w:r>
      <w:r w:rsidR="00DA70A8" w:rsidRPr="00440ABE">
        <w:rPr>
          <w:rFonts w:ascii="Calibri" w:hAnsi="Calibri"/>
          <w:sz w:val="22"/>
          <w:szCs w:val="22"/>
        </w:rPr>
        <w:t>Т</w:t>
      </w:r>
      <w:r w:rsidR="00E9529C" w:rsidRPr="00440ABE">
        <w:rPr>
          <w:rFonts w:ascii="Calibri" w:hAnsi="Calibri"/>
          <w:sz w:val="22"/>
          <w:szCs w:val="22"/>
        </w:rPr>
        <w:t>ребовать от Исполнителя надлежащего исполнения принятых им обязательств</w:t>
      </w:r>
      <w:r w:rsidR="00DA70A8" w:rsidRPr="00440ABE">
        <w:rPr>
          <w:rFonts w:ascii="Calibri" w:hAnsi="Calibri"/>
          <w:sz w:val="22"/>
          <w:szCs w:val="22"/>
        </w:rPr>
        <w:t>.</w:t>
      </w:r>
      <w:r w:rsidR="00D76BB4" w:rsidRPr="00440ABE">
        <w:rPr>
          <w:rFonts w:ascii="Calibri" w:hAnsi="Calibri"/>
          <w:sz w:val="22"/>
          <w:szCs w:val="22"/>
        </w:rPr>
        <w:t xml:space="preserve"> </w:t>
      </w:r>
      <w:r w:rsidR="00DA70A8" w:rsidRPr="00440ABE">
        <w:rPr>
          <w:rFonts w:ascii="Calibri" w:hAnsi="Calibri"/>
          <w:sz w:val="22"/>
          <w:szCs w:val="22"/>
        </w:rPr>
        <w:t>Р</w:t>
      </w:r>
      <w:r w:rsidR="00E9529C" w:rsidRPr="00440ABE">
        <w:rPr>
          <w:rFonts w:ascii="Calibri" w:hAnsi="Calibri"/>
          <w:sz w:val="22"/>
          <w:szCs w:val="22"/>
        </w:rPr>
        <w:t xml:space="preserve">асторгнуть Договор в одностороннем порядке, уведомив об этом Исполнителя не позднее, чем за 14 календарных дней до даты расторжения и компенсировав Исполнителю понесенные им расходы, а также оплатив </w:t>
      </w:r>
      <w:r w:rsidR="003461DF" w:rsidRPr="00440ABE">
        <w:rPr>
          <w:rFonts w:ascii="Calibri" w:hAnsi="Calibri"/>
          <w:sz w:val="22"/>
          <w:szCs w:val="22"/>
        </w:rPr>
        <w:t xml:space="preserve">выполненные </w:t>
      </w:r>
      <w:r w:rsidR="00E9529C" w:rsidRPr="00440ABE">
        <w:rPr>
          <w:rFonts w:ascii="Calibri" w:hAnsi="Calibri"/>
          <w:sz w:val="22"/>
          <w:szCs w:val="22"/>
        </w:rPr>
        <w:t>Ис</w:t>
      </w:r>
      <w:r w:rsidRPr="00440ABE">
        <w:rPr>
          <w:rFonts w:ascii="Calibri" w:hAnsi="Calibri"/>
          <w:sz w:val="22"/>
          <w:szCs w:val="22"/>
        </w:rPr>
        <w:t xml:space="preserve">полнителем на дату расторжения </w:t>
      </w:r>
      <w:r w:rsidR="00F23C87" w:rsidRPr="00440ABE">
        <w:rPr>
          <w:rFonts w:ascii="Calibri" w:hAnsi="Calibri"/>
          <w:sz w:val="22"/>
          <w:szCs w:val="22"/>
        </w:rPr>
        <w:t>работ</w:t>
      </w:r>
      <w:r w:rsidR="003461DF" w:rsidRPr="00440ABE">
        <w:rPr>
          <w:rFonts w:ascii="Calibri" w:hAnsi="Calibri"/>
          <w:sz w:val="22"/>
          <w:szCs w:val="22"/>
        </w:rPr>
        <w:t>ы</w:t>
      </w:r>
      <w:r w:rsidR="00233F1E" w:rsidRPr="00440ABE">
        <w:rPr>
          <w:rFonts w:ascii="Calibri" w:hAnsi="Calibri"/>
          <w:sz w:val="22"/>
          <w:szCs w:val="22"/>
        </w:rPr>
        <w:t>.</w:t>
      </w:r>
    </w:p>
    <w:p w:rsidR="00E60451" w:rsidRPr="00440ABE" w:rsidRDefault="00E60451" w:rsidP="00056618">
      <w:pPr>
        <w:pStyle w:val="a"/>
        <w:numPr>
          <w:ilvl w:val="0"/>
          <w:numId w:val="0"/>
        </w:numPr>
        <w:tabs>
          <w:tab w:val="clear" w:pos="864"/>
        </w:tabs>
        <w:ind w:firstLine="600"/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t>2</w:t>
      </w:r>
      <w:r w:rsidR="00985443" w:rsidRPr="00440ABE">
        <w:rPr>
          <w:rFonts w:ascii="Calibri" w:hAnsi="Calibri"/>
          <w:sz w:val="22"/>
          <w:szCs w:val="22"/>
        </w:rPr>
        <w:t>.4</w:t>
      </w:r>
      <w:r w:rsidRPr="00440ABE">
        <w:rPr>
          <w:rFonts w:ascii="Calibri" w:hAnsi="Calibri"/>
          <w:sz w:val="22"/>
          <w:szCs w:val="22"/>
        </w:rPr>
        <w:t>.</w:t>
      </w:r>
      <w:r w:rsidR="00985443" w:rsidRPr="00440ABE">
        <w:rPr>
          <w:rFonts w:ascii="Calibri" w:hAnsi="Calibri"/>
          <w:sz w:val="22"/>
          <w:szCs w:val="22"/>
        </w:rPr>
        <w:t>2</w:t>
      </w:r>
      <w:r w:rsidRPr="00440ABE">
        <w:rPr>
          <w:rFonts w:ascii="Calibri" w:hAnsi="Calibri"/>
          <w:sz w:val="22"/>
          <w:szCs w:val="22"/>
        </w:rPr>
        <w:t>.</w:t>
      </w:r>
      <w:r w:rsidR="00E611C9" w:rsidRPr="00440ABE">
        <w:rPr>
          <w:rFonts w:ascii="Calibri" w:hAnsi="Calibri"/>
          <w:sz w:val="22"/>
          <w:szCs w:val="22"/>
        </w:rPr>
        <w:t xml:space="preserve"> </w:t>
      </w:r>
      <w:r w:rsidR="00233F1E" w:rsidRPr="00440ABE">
        <w:rPr>
          <w:rFonts w:ascii="Calibri" w:hAnsi="Calibri"/>
          <w:sz w:val="22"/>
          <w:szCs w:val="22"/>
        </w:rPr>
        <w:t xml:space="preserve">Однократно </w:t>
      </w:r>
      <w:r w:rsidR="0004340F" w:rsidRPr="00440ABE">
        <w:rPr>
          <w:rFonts w:ascii="Calibri" w:hAnsi="Calibri"/>
          <w:sz w:val="22"/>
          <w:szCs w:val="22"/>
        </w:rPr>
        <w:t>произвести корректировку</w:t>
      </w:r>
      <w:r w:rsidRPr="00440ABE">
        <w:rPr>
          <w:rFonts w:ascii="Calibri" w:hAnsi="Calibri"/>
          <w:sz w:val="22"/>
          <w:szCs w:val="22"/>
        </w:rPr>
        <w:t xml:space="preserve"> </w:t>
      </w:r>
      <w:r w:rsidR="00233F1E" w:rsidRPr="00440ABE">
        <w:rPr>
          <w:rFonts w:ascii="Calibri" w:hAnsi="Calibri"/>
          <w:sz w:val="22"/>
          <w:szCs w:val="22"/>
        </w:rPr>
        <w:t>«</w:t>
      </w:r>
      <w:r w:rsidRPr="00440ABE">
        <w:rPr>
          <w:rFonts w:ascii="Calibri" w:hAnsi="Calibri"/>
          <w:sz w:val="22"/>
          <w:szCs w:val="22"/>
        </w:rPr>
        <w:t xml:space="preserve">Технического </w:t>
      </w:r>
      <w:r w:rsidR="00233F1E" w:rsidRPr="00440ABE">
        <w:rPr>
          <w:rFonts w:ascii="Calibri" w:hAnsi="Calibri"/>
          <w:sz w:val="22"/>
          <w:szCs w:val="22"/>
        </w:rPr>
        <w:t>з</w:t>
      </w:r>
      <w:r w:rsidRPr="00440ABE">
        <w:rPr>
          <w:rFonts w:ascii="Calibri" w:hAnsi="Calibri"/>
          <w:sz w:val="22"/>
          <w:szCs w:val="22"/>
        </w:rPr>
        <w:t>адания</w:t>
      </w:r>
      <w:r w:rsidR="00233F1E" w:rsidRPr="00440ABE">
        <w:rPr>
          <w:rFonts w:ascii="Calibri" w:hAnsi="Calibri"/>
          <w:sz w:val="22"/>
          <w:szCs w:val="22"/>
        </w:rPr>
        <w:t>»</w:t>
      </w:r>
      <w:r w:rsidRPr="00440ABE">
        <w:rPr>
          <w:rFonts w:ascii="Calibri" w:hAnsi="Calibri"/>
          <w:sz w:val="22"/>
          <w:szCs w:val="22"/>
        </w:rPr>
        <w:t xml:space="preserve"> </w:t>
      </w:r>
      <w:r w:rsidR="0004340F" w:rsidRPr="00440ABE">
        <w:rPr>
          <w:rFonts w:ascii="Calibri" w:hAnsi="Calibri"/>
          <w:sz w:val="22"/>
          <w:szCs w:val="22"/>
        </w:rPr>
        <w:t xml:space="preserve">уже </w:t>
      </w:r>
      <w:r w:rsidRPr="00440ABE">
        <w:rPr>
          <w:rFonts w:ascii="Calibri" w:hAnsi="Calibri"/>
          <w:sz w:val="22"/>
          <w:szCs w:val="22"/>
        </w:rPr>
        <w:t xml:space="preserve">в процессе разработки </w:t>
      </w:r>
      <w:r w:rsidR="00CF03AC" w:rsidRPr="00440ABE">
        <w:rPr>
          <w:rFonts w:ascii="Calibri" w:hAnsi="Calibri"/>
          <w:sz w:val="22"/>
          <w:szCs w:val="22"/>
        </w:rPr>
        <w:t>и</w:t>
      </w:r>
      <w:r w:rsidR="001D0EB0" w:rsidRPr="00440ABE">
        <w:rPr>
          <w:rFonts w:ascii="Calibri" w:hAnsi="Calibri"/>
          <w:sz w:val="22"/>
          <w:szCs w:val="22"/>
        </w:rPr>
        <w:t>нтернет</w:t>
      </w:r>
      <w:r w:rsidRPr="00440ABE">
        <w:rPr>
          <w:rFonts w:ascii="Calibri" w:hAnsi="Calibri"/>
          <w:sz w:val="22"/>
          <w:szCs w:val="22"/>
        </w:rPr>
        <w:t xml:space="preserve">-сайта, </w:t>
      </w:r>
      <w:r w:rsidR="00EF3AC4" w:rsidRPr="00440ABE">
        <w:rPr>
          <w:rFonts w:ascii="Calibri" w:hAnsi="Calibri"/>
          <w:sz w:val="22"/>
          <w:szCs w:val="22"/>
        </w:rPr>
        <w:t>не влекущ</w:t>
      </w:r>
      <w:r w:rsidR="0004340F" w:rsidRPr="00440ABE">
        <w:rPr>
          <w:rFonts w:ascii="Calibri" w:hAnsi="Calibri"/>
          <w:sz w:val="22"/>
          <w:szCs w:val="22"/>
        </w:rPr>
        <w:t>ую</w:t>
      </w:r>
      <w:r w:rsidR="00EF3AC4" w:rsidRPr="00440ABE">
        <w:rPr>
          <w:rFonts w:ascii="Calibri" w:hAnsi="Calibri"/>
          <w:sz w:val="22"/>
          <w:szCs w:val="22"/>
        </w:rPr>
        <w:t xml:space="preserve"> изменени</w:t>
      </w:r>
      <w:r w:rsidR="0004340F" w:rsidRPr="00440ABE">
        <w:rPr>
          <w:rFonts w:ascii="Calibri" w:hAnsi="Calibri"/>
          <w:sz w:val="22"/>
          <w:szCs w:val="22"/>
        </w:rPr>
        <w:t>й</w:t>
      </w:r>
      <w:r w:rsidR="00EF3AC4" w:rsidRPr="00440ABE">
        <w:rPr>
          <w:rFonts w:ascii="Calibri" w:hAnsi="Calibri"/>
          <w:sz w:val="22"/>
          <w:szCs w:val="22"/>
        </w:rPr>
        <w:t xml:space="preserve"> в структуре и/или дизайнерском решении</w:t>
      </w:r>
      <w:r w:rsidR="0004340F" w:rsidRPr="00440ABE">
        <w:rPr>
          <w:rFonts w:ascii="Calibri" w:hAnsi="Calibri"/>
          <w:sz w:val="22"/>
          <w:szCs w:val="22"/>
        </w:rPr>
        <w:t xml:space="preserve"> интернет-сайта</w:t>
      </w:r>
      <w:r w:rsidR="00676051" w:rsidRPr="00440ABE">
        <w:rPr>
          <w:rFonts w:ascii="Calibri" w:hAnsi="Calibri"/>
          <w:sz w:val="22"/>
          <w:szCs w:val="22"/>
        </w:rPr>
        <w:t>. И</w:t>
      </w:r>
      <w:r w:rsidRPr="00440ABE">
        <w:rPr>
          <w:rFonts w:ascii="Calibri" w:hAnsi="Calibri"/>
          <w:sz w:val="22"/>
          <w:szCs w:val="22"/>
        </w:rPr>
        <w:t xml:space="preserve">зменения в составе, сроках и стоимости </w:t>
      </w:r>
      <w:r w:rsidR="00F23C87" w:rsidRPr="00440ABE">
        <w:rPr>
          <w:rFonts w:ascii="Calibri" w:hAnsi="Calibri"/>
          <w:sz w:val="22"/>
          <w:szCs w:val="22"/>
        </w:rPr>
        <w:t>работ</w:t>
      </w:r>
      <w:r w:rsidR="003461DF" w:rsidRPr="00440ABE">
        <w:rPr>
          <w:rFonts w:ascii="Calibri" w:hAnsi="Calibri"/>
          <w:sz w:val="22"/>
          <w:szCs w:val="22"/>
        </w:rPr>
        <w:t xml:space="preserve"> </w:t>
      </w:r>
      <w:r w:rsidRPr="00440ABE">
        <w:rPr>
          <w:rFonts w:ascii="Calibri" w:hAnsi="Calibri"/>
          <w:sz w:val="22"/>
          <w:szCs w:val="22"/>
        </w:rPr>
        <w:t xml:space="preserve">согласуются Сторонами </w:t>
      </w:r>
      <w:r w:rsidR="006022F0" w:rsidRPr="00440ABE">
        <w:rPr>
          <w:rFonts w:ascii="Calibri" w:hAnsi="Calibri"/>
          <w:sz w:val="22"/>
          <w:szCs w:val="22"/>
        </w:rPr>
        <w:t xml:space="preserve">отдельно </w:t>
      </w:r>
      <w:r w:rsidRPr="00440ABE">
        <w:rPr>
          <w:rFonts w:ascii="Calibri" w:hAnsi="Calibri"/>
          <w:sz w:val="22"/>
          <w:szCs w:val="22"/>
        </w:rPr>
        <w:t>и оформляются дополнительным со</w:t>
      </w:r>
      <w:r w:rsidR="00BF5478" w:rsidRPr="00440ABE">
        <w:rPr>
          <w:rFonts w:ascii="Calibri" w:hAnsi="Calibri"/>
          <w:sz w:val="22"/>
          <w:szCs w:val="22"/>
        </w:rPr>
        <w:t xml:space="preserve">глашением между </w:t>
      </w:r>
      <w:r w:rsidR="00676051" w:rsidRPr="00440ABE">
        <w:rPr>
          <w:rFonts w:ascii="Calibri" w:hAnsi="Calibri"/>
          <w:sz w:val="22"/>
          <w:szCs w:val="22"/>
        </w:rPr>
        <w:t>ними</w:t>
      </w:r>
      <w:r w:rsidR="00BF5478" w:rsidRPr="00440ABE">
        <w:rPr>
          <w:rFonts w:ascii="Calibri" w:hAnsi="Calibri"/>
          <w:sz w:val="22"/>
          <w:szCs w:val="22"/>
        </w:rPr>
        <w:t>.</w:t>
      </w:r>
    </w:p>
    <w:p w:rsidR="00BD275C" w:rsidRPr="00440ABE" w:rsidRDefault="00BD275C" w:rsidP="00056618">
      <w:pPr>
        <w:jc w:val="center"/>
        <w:rPr>
          <w:rFonts w:ascii="Calibri" w:hAnsi="Calibri"/>
          <w:b/>
          <w:sz w:val="22"/>
          <w:szCs w:val="22"/>
        </w:rPr>
      </w:pPr>
    </w:p>
    <w:p w:rsidR="00E5321F" w:rsidRDefault="007517A4" w:rsidP="00056618">
      <w:pPr>
        <w:jc w:val="center"/>
        <w:rPr>
          <w:rFonts w:ascii="Calibri" w:hAnsi="Calibri"/>
          <w:b/>
          <w:sz w:val="22"/>
          <w:szCs w:val="22"/>
        </w:rPr>
      </w:pPr>
      <w:r w:rsidRPr="00440ABE">
        <w:rPr>
          <w:rFonts w:ascii="Calibri" w:hAnsi="Calibri"/>
          <w:b/>
          <w:sz w:val="22"/>
          <w:szCs w:val="22"/>
        </w:rPr>
        <w:t>3. Стои</w:t>
      </w:r>
      <w:r w:rsidR="00E5321F" w:rsidRPr="00440ABE">
        <w:rPr>
          <w:rFonts w:ascii="Calibri" w:hAnsi="Calibri"/>
          <w:b/>
          <w:sz w:val="22"/>
          <w:szCs w:val="22"/>
        </w:rPr>
        <w:t xml:space="preserve">мость </w:t>
      </w:r>
      <w:r w:rsidR="00F23C87" w:rsidRPr="00440ABE">
        <w:rPr>
          <w:rFonts w:ascii="Calibri" w:hAnsi="Calibri"/>
          <w:b/>
          <w:sz w:val="22"/>
          <w:szCs w:val="22"/>
        </w:rPr>
        <w:t>работ</w:t>
      </w:r>
      <w:r w:rsidR="00E5321F" w:rsidRPr="00440ABE">
        <w:rPr>
          <w:rFonts w:ascii="Calibri" w:hAnsi="Calibri"/>
          <w:b/>
          <w:sz w:val="22"/>
          <w:szCs w:val="22"/>
        </w:rPr>
        <w:t xml:space="preserve"> и порядок расчетов</w:t>
      </w:r>
    </w:p>
    <w:p w:rsidR="00EF7C5F" w:rsidRPr="00440ABE" w:rsidRDefault="00EF7C5F" w:rsidP="00056618">
      <w:pPr>
        <w:jc w:val="center"/>
        <w:rPr>
          <w:rFonts w:ascii="Calibri" w:hAnsi="Calibri"/>
          <w:b/>
          <w:sz w:val="22"/>
          <w:szCs w:val="22"/>
        </w:rPr>
      </w:pPr>
    </w:p>
    <w:p w:rsidR="004E624C" w:rsidRPr="00440ABE" w:rsidRDefault="004E624C" w:rsidP="00056618">
      <w:pPr>
        <w:pStyle w:val="a4"/>
        <w:spacing w:before="0" w:beforeAutospacing="0" w:after="0" w:afterAutospacing="0"/>
        <w:ind w:firstLine="600"/>
        <w:jc w:val="both"/>
        <w:rPr>
          <w:rFonts w:ascii="Calibri" w:eastAsia="Times New Roman" w:hAnsi="Calibri" w:cs="Times New Roman"/>
          <w:sz w:val="22"/>
          <w:szCs w:val="22"/>
        </w:rPr>
      </w:pPr>
      <w:bookmarkStart w:id="1" w:name="OLE_LINK8"/>
      <w:r w:rsidRPr="00440ABE">
        <w:rPr>
          <w:rFonts w:ascii="Calibri" w:eastAsia="Times New Roman" w:hAnsi="Calibri" w:cs="Times New Roman"/>
          <w:sz w:val="22"/>
          <w:szCs w:val="22"/>
        </w:rPr>
        <w:t xml:space="preserve">3.1. Общая стоимость работ по настоящему Договору составляет </w:t>
      </w:r>
      <w:r w:rsidR="00C23350">
        <w:rPr>
          <w:rFonts w:ascii="Calibri" w:eastAsia="Times New Roman" w:hAnsi="Calibri" w:cs="Times New Roman"/>
          <w:sz w:val="22"/>
          <w:szCs w:val="22"/>
        </w:rPr>
        <w:t>______________</w:t>
      </w:r>
      <w:r w:rsidR="00F46BA0" w:rsidRPr="00440ABE">
        <w:rPr>
          <w:rFonts w:ascii="Calibri" w:eastAsia="Times New Roman" w:hAnsi="Calibri" w:cs="Times New Roman"/>
          <w:sz w:val="22"/>
          <w:szCs w:val="22"/>
        </w:rPr>
        <w:t xml:space="preserve"> рублей </w:t>
      </w:r>
      <w:r w:rsidR="001B00C7" w:rsidRPr="00440ABE">
        <w:rPr>
          <w:rFonts w:ascii="Calibri" w:eastAsia="Times New Roman" w:hAnsi="Calibri" w:cs="Times New Roman"/>
          <w:sz w:val="22"/>
          <w:szCs w:val="22"/>
        </w:rPr>
        <w:t>без учета установленных законом налогов и сборов.</w:t>
      </w:r>
    </w:p>
    <w:p w:rsidR="004E624C" w:rsidRPr="00440ABE" w:rsidRDefault="004E624C" w:rsidP="00056618">
      <w:pPr>
        <w:ind w:firstLine="600"/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t>3.2. Оплата работ Исполнителя производится Заказчиком в следующем порядке</w:t>
      </w:r>
      <w:r w:rsidR="00877D2C" w:rsidRPr="00440ABE">
        <w:rPr>
          <w:rFonts w:ascii="Calibri" w:hAnsi="Calibri"/>
          <w:sz w:val="22"/>
          <w:szCs w:val="22"/>
        </w:rPr>
        <w:t>.</w:t>
      </w:r>
    </w:p>
    <w:p w:rsidR="006F20AC" w:rsidRPr="00440ABE" w:rsidRDefault="00E864AA" w:rsidP="0005661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877D2C" w:rsidRPr="00440ABE">
        <w:rPr>
          <w:rFonts w:ascii="Calibri" w:hAnsi="Calibri"/>
          <w:sz w:val="22"/>
          <w:szCs w:val="22"/>
        </w:rPr>
        <w:t xml:space="preserve">        </w:t>
      </w:r>
      <w:r w:rsidR="006F20AC" w:rsidRPr="00440ABE">
        <w:rPr>
          <w:rFonts w:ascii="Calibri" w:hAnsi="Calibri"/>
          <w:sz w:val="22"/>
          <w:szCs w:val="22"/>
        </w:rPr>
        <w:t xml:space="preserve">3.2.1. </w:t>
      </w:r>
      <w:r w:rsidR="00507409" w:rsidRPr="00440ABE">
        <w:rPr>
          <w:rFonts w:ascii="Calibri" w:hAnsi="Calibri"/>
          <w:sz w:val="22"/>
          <w:szCs w:val="22"/>
        </w:rPr>
        <w:t>Выплата Исполнителю аванса в размере 30%</w:t>
      </w:r>
      <w:r w:rsidR="000006C7" w:rsidRPr="00440ABE">
        <w:rPr>
          <w:rFonts w:ascii="Calibri" w:hAnsi="Calibri"/>
          <w:sz w:val="22"/>
          <w:szCs w:val="22"/>
        </w:rPr>
        <w:t xml:space="preserve"> от общей стоимости работ по настоящему договору в течение трёх рабочих дней от даты его подписания Сторонами.</w:t>
      </w:r>
    </w:p>
    <w:p w:rsidR="006B28CE" w:rsidRPr="00440ABE" w:rsidRDefault="00DE3FF4" w:rsidP="00056618">
      <w:pPr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t xml:space="preserve">     </w:t>
      </w:r>
      <w:r w:rsidR="00E864AA">
        <w:rPr>
          <w:rFonts w:ascii="Calibri" w:hAnsi="Calibri"/>
          <w:sz w:val="22"/>
          <w:szCs w:val="22"/>
        </w:rPr>
        <w:t xml:space="preserve">    </w:t>
      </w:r>
      <w:r w:rsidRPr="00440ABE">
        <w:rPr>
          <w:rFonts w:ascii="Calibri" w:hAnsi="Calibri"/>
          <w:sz w:val="22"/>
          <w:szCs w:val="22"/>
        </w:rPr>
        <w:t xml:space="preserve">   </w:t>
      </w:r>
      <w:r w:rsidR="006F20AC" w:rsidRPr="00440ABE">
        <w:rPr>
          <w:rFonts w:ascii="Calibri" w:hAnsi="Calibri"/>
          <w:sz w:val="22"/>
          <w:szCs w:val="22"/>
        </w:rPr>
        <w:t xml:space="preserve">3.2.2. </w:t>
      </w:r>
      <w:r w:rsidR="004512FB" w:rsidRPr="00440ABE">
        <w:rPr>
          <w:rFonts w:ascii="Calibri" w:hAnsi="Calibri"/>
          <w:sz w:val="22"/>
          <w:szCs w:val="22"/>
        </w:rPr>
        <w:t xml:space="preserve">Выплата Исполнителю суммы в размере 70% от общей стоимости работ по настоящему договору в течение трёх рабочих дней от даты подписания Сторонами </w:t>
      </w:r>
      <w:r w:rsidR="00A12CC2" w:rsidRPr="00440ABE">
        <w:rPr>
          <w:rFonts w:ascii="Calibri" w:hAnsi="Calibri"/>
          <w:sz w:val="22"/>
          <w:szCs w:val="22"/>
        </w:rPr>
        <w:t xml:space="preserve">итогового </w:t>
      </w:r>
      <w:r w:rsidR="004512FB" w:rsidRPr="00440ABE">
        <w:rPr>
          <w:rFonts w:ascii="Calibri" w:hAnsi="Calibri"/>
          <w:sz w:val="22"/>
          <w:szCs w:val="22"/>
        </w:rPr>
        <w:t>Акта сдачи-приём</w:t>
      </w:r>
      <w:r w:rsidR="002A44CA" w:rsidRPr="00440ABE">
        <w:rPr>
          <w:rFonts w:ascii="Calibri" w:hAnsi="Calibri"/>
          <w:sz w:val="22"/>
          <w:szCs w:val="22"/>
        </w:rPr>
        <w:t>ки</w:t>
      </w:r>
      <w:r w:rsidR="004512FB" w:rsidRPr="00440ABE">
        <w:rPr>
          <w:rFonts w:ascii="Calibri" w:hAnsi="Calibri"/>
          <w:sz w:val="22"/>
          <w:szCs w:val="22"/>
        </w:rPr>
        <w:t xml:space="preserve"> выполненных работ</w:t>
      </w:r>
      <w:r w:rsidR="006B28CE" w:rsidRPr="00440ABE">
        <w:rPr>
          <w:rFonts w:ascii="Calibri" w:hAnsi="Calibri"/>
          <w:sz w:val="22"/>
          <w:szCs w:val="22"/>
        </w:rPr>
        <w:t xml:space="preserve">. </w:t>
      </w:r>
      <w:bookmarkEnd w:id="1"/>
    </w:p>
    <w:p w:rsidR="00DE7A46" w:rsidRPr="00440ABE" w:rsidRDefault="006B28CE" w:rsidP="00056618">
      <w:pPr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t xml:space="preserve">     </w:t>
      </w:r>
      <w:r w:rsidR="00E864AA">
        <w:rPr>
          <w:rFonts w:ascii="Calibri" w:hAnsi="Calibri"/>
          <w:sz w:val="22"/>
          <w:szCs w:val="22"/>
        </w:rPr>
        <w:t xml:space="preserve">    </w:t>
      </w:r>
      <w:r w:rsidRPr="00440ABE">
        <w:rPr>
          <w:rFonts w:ascii="Calibri" w:hAnsi="Calibri"/>
          <w:sz w:val="22"/>
          <w:szCs w:val="22"/>
        </w:rPr>
        <w:t xml:space="preserve">   3.3. </w:t>
      </w:r>
      <w:r w:rsidR="00970C0C" w:rsidRPr="00440ABE">
        <w:rPr>
          <w:rFonts w:ascii="Calibri" w:hAnsi="Calibri"/>
          <w:sz w:val="22"/>
          <w:szCs w:val="22"/>
        </w:rPr>
        <w:t>Все в</w:t>
      </w:r>
      <w:r w:rsidR="00672ECA" w:rsidRPr="00440ABE">
        <w:rPr>
          <w:rFonts w:ascii="Calibri" w:hAnsi="Calibri"/>
          <w:sz w:val="22"/>
          <w:szCs w:val="22"/>
        </w:rPr>
        <w:t xml:space="preserve">ыплаты </w:t>
      </w:r>
      <w:r w:rsidR="00970C0C" w:rsidRPr="00440ABE">
        <w:rPr>
          <w:rFonts w:ascii="Calibri" w:hAnsi="Calibri"/>
          <w:sz w:val="22"/>
          <w:szCs w:val="22"/>
        </w:rPr>
        <w:t xml:space="preserve">Исполнителю согласно п.3.2 настоящего Договора производятся Заказчиком посредством денежного перевода </w:t>
      </w:r>
      <w:r w:rsidR="003272F5" w:rsidRPr="00440ABE">
        <w:rPr>
          <w:rFonts w:ascii="Calibri" w:hAnsi="Calibri"/>
          <w:sz w:val="22"/>
          <w:szCs w:val="22"/>
        </w:rPr>
        <w:t>на банковск</w:t>
      </w:r>
      <w:r w:rsidR="00B3265D" w:rsidRPr="00440ABE">
        <w:rPr>
          <w:rFonts w:ascii="Calibri" w:hAnsi="Calibri"/>
          <w:sz w:val="22"/>
          <w:szCs w:val="22"/>
        </w:rPr>
        <w:t>ий счет</w:t>
      </w:r>
      <w:r w:rsidR="003272F5" w:rsidRPr="00440ABE">
        <w:rPr>
          <w:rFonts w:ascii="Calibri" w:hAnsi="Calibri"/>
          <w:sz w:val="22"/>
          <w:szCs w:val="22"/>
        </w:rPr>
        <w:t xml:space="preserve"> Исполнителя, номер которо</w:t>
      </w:r>
      <w:r w:rsidR="00B3265D" w:rsidRPr="00440ABE">
        <w:rPr>
          <w:rFonts w:ascii="Calibri" w:hAnsi="Calibri"/>
          <w:sz w:val="22"/>
          <w:szCs w:val="22"/>
        </w:rPr>
        <w:t>го</w:t>
      </w:r>
      <w:r w:rsidR="003272F5" w:rsidRPr="00440ABE">
        <w:rPr>
          <w:rFonts w:ascii="Calibri" w:hAnsi="Calibri"/>
          <w:sz w:val="22"/>
          <w:szCs w:val="22"/>
        </w:rPr>
        <w:t xml:space="preserve"> указан в Разделе </w:t>
      </w:r>
      <w:r w:rsidR="000D3883" w:rsidRPr="00440ABE">
        <w:rPr>
          <w:rFonts w:ascii="Calibri" w:hAnsi="Calibri"/>
          <w:sz w:val="22"/>
          <w:szCs w:val="22"/>
        </w:rPr>
        <w:t xml:space="preserve">9 </w:t>
      </w:r>
      <w:r w:rsidRPr="00440ABE">
        <w:rPr>
          <w:rFonts w:ascii="Calibri" w:hAnsi="Calibri"/>
          <w:sz w:val="22"/>
          <w:szCs w:val="22"/>
        </w:rPr>
        <w:t>настоящего Договора.</w:t>
      </w:r>
      <w:r w:rsidR="00890375" w:rsidRPr="00440ABE">
        <w:rPr>
          <w:rFonts w:ascii="Calibri" w:hAnsi="Calibri"/>
          <w:sz w:val="22"/>
          <w:szCs w:val="22"/>
        </w:rPr>
        <w:t xml:space="preserve"> </w:t>
      </w:r>
      <w:r w:rsidR="009251C1" w:rsidRPr="00440ABE">
        <w:rPr>
          <w:rFonts w:ascii="Calibri" w:hAnsi="Calibri"/>
          <w:sz w:val="22"/>
          <w:szCs w:val="22"/>
        </w:rPr>
        <w:t>При этом о</w:t>
      </w:r>
      <w:r w:rsidR="007517A4" w:rsidRPr="00440ABE">
        <w:rPr>
          <w:rFonts w:ascii="Calibri" w:hAnsi="Calibri"/>
          <w:sz w:val="22"/>
          <w:szCs w:val="22"/>
        </w:rPr>
        <w:t>бязательств</w:t>
      </w:r>
      <w:r w:rsidR="00DE7A46" w:rsidRPr="00440ABE">
        <w:rPr>
          <w:rFonts w:ascii="Calibri" w:hAnsi="Calibri"/>
          <w:sz w:val="22"/>
          <w:szCs w:val="22"/>
        </w:rPr>
        <w:t>о</w:t>
      </w:r>
      <w:r w:rsidR="007517A4" w:rsidRPr="00440ABE">
        <w:rPr>
          <w:rFonts w:ascii="Calibri" w:hAnsi="Calibri"/>
          <w:sz w:val="22"/>
          <w:szCs w:val="22"/>
        </w:rPr>
        <w:t xml:space="preserve"> Заказчика </w:t>
      </w:r>
      <w:r w:rsidR="00DE7A46" w:rsidRPr="00440ABE">
        <w:rPr>
          <w:rFonts w:ascii="Calibri" w:hAnsi="Calibri"/>
          <w:sz w:val="22"/>
          <w:szCs w:val="22"/>
        </w:rPr>
        <w:t xml:space="preserve">перед </w:t>
      </w:r>
      <w:r w:rsidR="007517A4" w:rsidRPr="00440ABE">
        <w:rPr>
          <w:rFonts w:ascii="Calibri" w:hAnsi="Calibri"/>
          <w:sz w:val="22"/>
          <w:szCs w:val="22"/>
        </w:rPr>
        <w:t xml:space="preserve">Исполнителем считается исполненным с момента </w:t>
      </w:r>
      <w:r w:rsidR="00947335" w:rsidRPr="00440ABE">
        <w:rPr>
          <w:rFonts w:ascii="Calibri" w:hAnsi="Calibri"/>
          <w:sz w:val="22"/>
          <w:szCs w:val="22"/>
        </w:rPr>
        <w:t xml:space="preserve">поступления </w:t>
      </w:r>
      <w:r w:rsidR="007517A4" w:rsidRPr="00440ABE">
        <w:rPr>
          <w:rFonts w:ascii="Calibri" w:hAnsi="Calibri"/>
          <w:sz w:val="22"/>
          <w:szCs w:val="22"/>
        </w:rPr>
        <w:t>денежных средств</w:t>
      </w:r>
      <w:r w:rsidR="00DE7A46" w:rsidRPr="00440ABE">
        <w:rPr>
          <w:rFonts w:ascii="Calibri" w:hAnsi="Calibri"/>
          <w:sz w:val="22"/>
          <w:szCs w:val="22"/>
        </w:rPr>
        <w:t xml:space="preserve"> на </w:t>
      </w:r>
      <w:r w:rsidR="009251C1" w:rsidRPr="00440ABE">
        <w:rPr>
          <w:rFonts w:ascii="Calibri" w:hAnsi="Calibri"/>
          <w:sz w:val="22"/>
          <w:szCs w:val="22"/>
        </w:rPr>
        <w:t>эту карту</w:t>
      </w:r>
      <w:r w:rsidR="00DE7A46" w:rsidRPr="00440ABE">
        <w:rPr>
          <w:rFonts w:ascii="Calibri" w:hAnsi="Calibri"/>
          <w:sz w:val="22"/>
          <w:szCs w:val="22"/>
        </w:rPr>
        <w:t>.</w:t>
      </w:r>
    </w:p>
    <w:p w:rsidR="00B66E05" w:rsidRPr="00440ABE" w:rsidRDefault="00B66E05" w:rsidP="00056618">
      <w:pPr>
        <w:ind w:firstLine="600"/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t xml:space="preserve">3.4. За просрочку оплаты </w:t>
      </w:r>
      <w:r w:rsidR="00500EF5" w:rsidRPr="00440ABE">
        <w:rPr>
          <w:rFonts w:ascii="Calibri" w:hAnsi="Calibri"/>
          <w:sz w:val="22"/>
          <w:szCs w:val="22"/>
        </w:rPr>
        <w:t xml:space="preserve">согласно п. 3.2 </w:t>
      </w:r>
      <w:r w:rsidRPr="00440ABE">
        <w:rPr>
          <w:rFonts w:ascii="Calibri" w:hAnsi="Calibri"/>
          <w:sz w:val="22"/>
          <w:szCs w:val="22"/>
        </w:rPr>
        <w:t xml:space="preserve">Исполнитель вправе требовать уплату Заказчиком неустойки в размере 0,05% от неоплаченной суммы за каждый день просрочки, но не более 10% от общей стоимости </w:t>
      </w:r>
      <w:r w:rsidR="001518EA" w:rsidRPr="00440ABE">
        <w:rPr>
          <w:rFonts w:ascii="Calibri" w:hAnsi="Calibri"/>
          <w:sz w:val="22"/>
          <w:szCs w:val="22"/>
        </w:rPr>
        <w:t>работ</w:t>
      </w:r>
      <w:r w:rsidRPr="00440ABE">
        <w:rPr>
          <w:rFonts w:ascii="Calibri" w:hAnsi="Calibri"/>
          <w:sz w:val="22"/>
          <w:szCs w:val="22"/>
        </w:rPr>
        <w:t xml:space="preserve">, </w:t>
      </w:r>
      <w:r w:rsidR="001518EA" w:rsidRPr="00440ABE">
        <w:rPr>
          <w:rFonts w:ascii="Calibri" w:hAnsi="Calibri"/>
          <w:sz w:val="22"/>
          <w:szCs w:val="22"/>
        </w:rPr>
        <w:t xml:space="preserve">установленной </w:t>
      </w:r>
      <w:r w:rsidRPr="00440ABE">
        <w:rPr>
          <w:rFonts w:ascii="Calibri" w:hAnsi="Calibri"/>
          <w:sz w:val="22"/>
          <w:szCs w:val="22"/>
        </w:rPr>
        <w:t>п. 3.1. настоящего Договора.</w:t>
      </w:r>
    </w:p>
    <w:p w:rsidR="00E174FA" w:rsidRPr="00440ABE" w:rsidRDefault="00B66E05" w:rsidP="00056618">
      <w:pPr>
        <w:ind w:firstLine="600"/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t xml:space="preserve">3.5. В случае задержки оказания услуг Исполнителем, Заказчик вправе требовать уплату Исполнителем неустойки в размере 0,05% от стоимости выполняемого этапа за каждый день просрочки, но не более 10% от общей стоимости услуг, </w:t>
      </w:r>
      <w:r w:rsidR="001518EA" w:rsidRPr="00440ABE">
        <w:rPr>
          <w:rFonts w:ascii="Calibri" w:hAnsi="Calibri"/>
          <w:sz w:val="22"/>
          <w:szCs w:val="22"/>
        </w:rPr>
        <w:t>установленной п. 3.1. настоящего Договора.</w:t>
      </w:r>
    </w:p>
    <w:p w:rsidR="0059296B" w:rsidRPr="00440ABE" w:rsidRDefault="0059296B" w:rsidP="00056618">
      <w:pPr>
        <w:widowControl w:val="0"/>
        <w:autoSpaceDE w:val="0"/>
        <w:autoSpaceDN w:val="0"/>
        <w:adjustRightInd w:val="0"/>
        <w:ind w:firstLine="600"/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t>3.</w:t>
      </w:r>
      <w:r w:rsidR="00B66E05" w:rsidRPr="00440ABE">
        <w:rPr>
          <w:rFonts w:ascii="Calibri" w:hAnsi="Calibri"/>
          <w:sz w:val="22"/>
          <w:szCs w:val="22"/>
        </w:rPr>
        <w:t>6</w:t>
      </w:r>
      <w:r w:rsidRPr="00440ABE">
        <w:rPr>
          <w:rFonts w:ascii="Calibri" w:hAnsi="Calibri"/>
          <w:sz w:val="22"/>
          <w:szCs w:val="22"/>
        </w:rPr>
        <w:t>.</w:t>
      </w:r>
      <w:r w:rsidR="008B272E" w:rsidRPr="00440ABE">
        <w:rPr>
          <w:rFonts w:ascii="Calibri" w:hAnsi="Calibri"/>
          <w:sz w:val="22"/>
          <w:szCs w:val="22"/>
        </w:rPr>
        <w:t xml:space="preserve"> </w:t>
      </w:r>
      <w:r w:rsidRPr="00440ABE">
        <w:rPr>
          <w:rFonts w:ascii="Calibri" w:hAnsi="Calibri"/>
          <w:sz w:val="22"/>
          <w:szCs w:val="22"/>
        </w:rPr>
        <w:t>Уплата неустойки не освобождает Исполнителя и Заказчика от исполнения обязательств по настоящему Договору.</w:t>
      </w:r>
      <w:r w:rsidR="001518EA" w:rsidRPr="00440ABE">
        <w:rPr>
          <w:rFonts w:ascii="Calibri" w:hAnsi="Calibri"/>
          <w:sz w:val="22"/>
          <w:szCs w:val="22"/>
        </w:rPr>
        <w:t xml:space="preserve"> </w:t>
      </w:r>
    </w:p>
    <w:p w:rsidR="0059296B" w:rsidRPr="00440ABE" w:rsidRDefault="0059296B" w:rsidP="00056618">
      <w:pPr>
        <w:widowControl w:val="0"/>
        <w:autoSpaceDE w:val="0"/>
        <w:autoSpaceDN w:val="0"/>
        <w:adjustRightInd w:val="0"/>
        <w:ind w:firstLine="600"/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t>3.</w:t>
      </w:r>
      <w:r w:rsidR="00B66E05" w:rsidRPr="00440ABE">
        <w:rPr>
          <w:rFonts w:ascii="Calibri" w:hAnsi="Calibri"/>
          <w:sz w:val="22"/>
          <w:szCs w:val="22"/>
        </w:rPr>
        <w:t>7</w:t>
      </w:r>
      <w:r w:rsidRPr="00440ABE">
        <w:rPr>
          <w:rFonts w:ascii="Calibri" w:hAnsi="Calibri"/>
          <w:sz w:val="22"/>
          <w:szCs w:val="22"/>
        </w:rPr>
        <w:t>.</w:t>
      </w:r>
      <w:r w:rsidR="008B272E" w:rsidRPr="00440ABE">
        <w:rPr>
          <w:rFonts w:ascii="Calibri" w:hAnsi="Calibri"/>
          <w:sz w:val="22"/>
          <w:szCs w:val="22"/>
        </w:rPr>
        <w:t xml:space="preserve"> </w:t>
      </w:r>
      <w:r w:rsidRPr="00440ABE">
        <w:rPr>
          <w:rFonts w:ascii="Calibri" w:hAnsi="Calibri"/>
          <w:sz w:val="22"/>
          <w:szCs w:val="22"/>
        </w:rPr>
        <w:t>Все пени и неустойки, предусмотренные настоящим Договором, выплачиваются виновной в нарушении своих обязательств Стороной не позднее 5 (пяти) банковских дней с момента получения</w:t>
      </w:r>
      <w:r w:rsidR="008B272E" w:rsidRPr="00440ABE">
        <w:rPr>
          <w:rFonts w:ascii="Calibri" w:hAnsi="Calibri"/>
          <w:sz w:val="22"/>
          <w:szCs w:val="22"/>
        </w:rPr>
        <w:t xml:space="preserve"> </w:t>
      </w:r>
      <w:r w:rsidRPr="00440ABE">
        <w:rPr>
          <w:rFonts w:ascii="Calibri" w:hAnsi="Calibri"/>
          <w:sz w:val="22"/>
          <w:szCs w:val="22"/>
        </w:rPr>
        <w:t>письменного</w:t>
      </w:r>
      <w:r w:rsidR="008B272E" w:rsidRPr="00440ABE">
        <w:rPr>
          <w:rFonts w:ascii="Calibri" w:hAnsi="Calibri"/>
          <w:sz w:val="22"/>
          <w:szCs w:val="22"/>
        </w:rPr>
        <w:t xml:space="preserve"> </w:t>
      </w:r>
      <w:r w:rsidRPr="00440ABE">
        <w:rPr>
          <w:rFonts w:ascii="Calibri" w:hAnsi="Calibri"/>
          <w:sz w:val="22"/>
          <w:szCs w:val="22"/>
        </w:rPr>
        <w:t>требования</w:t>
      </w:r>
      <w:r w:rsidR="008B272E" w:rsidRPr="00440ABE">
        <w:rPr>
          <w:rFonts w:ascii="Calibri" w:hAnsi="Calibri"/>
          <w:sz w:val="22"/>
          <w:szCs w:val="22"/>
        </w:rPr>
        <w:t xml:space="preserve"> </w:t>
      </w:r>
      <w:r w:rsidRPr="00440ABE">
        <w:rPr>
          <w:rFonts w:ascii="Calibri" w:hAnsi="Calibri"/>
          <w:sz w:val="22"/>
          <w:szCs w:val="22"/>
        </w:rPr>
        <w:t>другой</w:t>
      </w:r>
      <w:r w:rsidR="008B272E" w:rsidRPr="00440ABE">
        <w:rPr>
          <w:rFonts w:ascii="Calibri" w:hAnsi="Calibri"/>
          <w:sz w:val="22"/>
          <w:szCs w:val="22"/>
        </w:rPr>
        <w:t xml:space="preserve"> </w:t>
      </w:r>
      <w:r w:rsidRPr="00440ABE">
        <w:rPr>
          <w:rFonts w:ascii="Calibri" w:hAnsi="Calibri"/>
          <w:sz w:val="22"/>
          <w:szCs w:val="22"/>
        </w:rPr>
        <w:t>Стороны</w:t>
      </w:r>
      <w:r w:rsidR="008B272E" w:rsidRPr="00440ABE">
        <w:rPr>
          <w:rFonts w:ascii="Calibri" w:hAnsi="Calibri"/>
          <w:sz w:val="22"/>
          <w:szCs w:val="22"/>
        </w:rPr>
        <w:t xml:space="preserve"> </w:t>
      </w:r>
      <w:r w:rsidRPr="00440ABE">
        <w:rPr>
          <w:rFonts w:ascii="Calibri" w:hAnsi="Calibri"/>
          <w:sz w:val="22"/>
          <w:szCs w:val="22"/>
        </w:rPr>
        <w:t>об</w:t>
      </w:r>
      <w:r w:rsidR="008B272E" w:rsidRPr="00440ABE">
        <w:rPr>
          <w:rFonts w:ascii="Calibri" w:hAnsi="Calibri"/>
          <w:sz w:val="22"/>
          <w:szCs w:val="22"/>
        </w:rPr>
        <w:t xml:space="preserve"> </w:t>
      </w:r>
      <w:r w:rsidRPr="00440ABE">
        <w:rPr>
          <w:rFonts w:ascii="Calibri" w:hAnsi="Calibri"/>
          <w:sz w:val="22"/>
          <w:szCs w:val="22"/>
        </w:rPr>
        <w:t>уплате</w:t>
      </w:r>
      <w:r w:rsidR="008B272E" w:rsidRPr="00440ABE">
        <w:rPr>
          <w:rFonts w:ascii="Calibri" w:hAnsi="Calibri"/>
          <w:sz w:val="22"/>
          <w:szCs w:val="22"/>
        </w:rPr>
        <w:t xml:space="preserve"> </w:t>
      </w:r>
      <w:r w:rsidRPr="00440ABE">
        <w:rPr>
          <w:rFonts w:ascii="Calibri" w:hAnsi="Calibri"/>
          <w:sz w:val="22"/>
          <w:szCs w:val="22"/>
        </w:rPr>
        <w:t>неустойки.</w:t>
      </w:r>
      <w:r w:rsidR="008B272E" w:rsidRPr="00440ABE">
        <w:rPr>
          <w:rFonts w:ascii="Calibri" w:hAnsi="Calibri"/>
          <w:sz w:val="22"/>
          <w:szCs w:val="22"/>
        </w:rPr>
        <w:t xml:space="preserve"> </w:t>
      </w:r>
      <w:r w:rsidRPr="00440ABE">
        <w:rPr>
          <w:rFonts w:ascii="Calibri" w:hAnsi="Calibri"/>
          <w:sz w:val="22"/>
          <w:szCs w:val="22"/>
        </w:rPr>
        <w:t>В</w:t>
      </w:r>
      <w:r w:rsidR="008B272E" w:rsidRPr="00440ABE">
        <w:rPr>
          <w:rFonts w:ascii="Calibri" w:hAnsi="Calibri"/>
          <w:sz w:val="22"/>
          <w:szCs w:val="22"/>
        </w:rPr>
        <w:t xml:space="preserve"> </w:t>
      </w:r>
      <w:r w:rsidRPr="00440ABE">
        <w:rPr>
          <w:rFonts w:ascii="Calibri" w:hAnsi="Calibri"/>
          <w:sz w:val="22"/>
          <w:szCs w:val="22"/>
        </w:rPr>
        <w:t>случае</w:t>
      </w:r>
      <w:r w:rsidR="008B272E" w:rsidRPr="00440ABE">
        <w:rPr>
          <w:rFonts w:ascii="Calibri" w:hAnsi="Calibri"/>
          <w:sz w:val="22"/>
          <w:szCs w:val="22"/>
        </w:rPr>
        <w:t xml:space="preserve"> </w:t>
      </w:r>
      <w:r w:rsidRPr="00440ABE">
        <w:rPr>
          <w:rFonts w:ascii="Calibri" w:hAnsi="Calibri"/>
          <w:sz w:val="22"/>
          <w:szCs w:val="22"/>
        </w:rPr>
        <w:t>не поступления в указанный срок полной суммы неустойки на банковский счет, потерпевшая Сторона по Договору вправе обратиться в суд за защитой своего нарушенного права.</w:t>
      </w:r>
    </w:p>
    <w:p w:rsidR="00814E71" w:rsidRPr="00440ABE" w:rsidRDefault="00814E71" w:rsidP="00056618">
      <w:pPr>
        <w:widowControl w:val="0"/>
        <w:autoSpaceDE w:val="0"/>
        <w:autoSpaceDN w:val="0"/>
        <w:adjustRightInd w:val="0"/>
        <w:ind w:firstLine="600"/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t>3.</w:t>
      </w:r>
      <w:r w:rsidR="00B66E05" w:rsidRPr="00440ABE">
        <w:rPr>
          <w:rFonts w:ascii="Calibri" w:hAnsi="Calibri"/>
          <w:sz w:val="22"/>
          <w:szCs w:val="22"/>
        </w:rPr>
        <w:t>8</w:t>
      </w:r>
      <w:r w:rsidRPr="00440ABE">
        <w:rPr>
          <w:rFonts w:ascii="Calibri" w:hAnsi="Calibri"/>
          <w:sz w:val="22"/>
          <w:szCs w:val="22"/>
        </w:rPr>
        <w:t>.</w:t>
      </w:r>
      <w:r w:rsidR="008B272E" w:rsidRPr="00440ABE">
        <w:rPr>
          <w:rFonts w:ascii="Calibri" w:hAnsi="Calibri"/>
          <w:sz w:val="22"/>
          <w:szCs w:val="22"/>
        </w:rPr>
        <w:t xml:space="preserve"> </w:t>
      </w:r>
      <w:r w:rsidRPr="00440ABE">
        <w:rPr>
          <w:rFonts w:ascii="Calibri" w:hAnsi="Calibri"/>
          <w:sz w:val="22"/>
          <w:szCs w:val="22"/>
        </w:rPr>
        <w:t>В случае</w:t>
      </w:r>
      <w:r w:rsidR="008B272E" w:rsidRPr="00440ABE">
        <w:rPr>
          <w:rFonts w:ascii="Calibri" w:hAnsi="Calibri"/>
          <w:sz w:val="22"/>
          <w:szCs w:val="22"/>
        </w:rPr>
        <w:t xml:space="preserve"> </w:t>
      </w:r>
      <w:r w:rsidRPr="00440ABE">
        <w:rPr>
          <w:rFonts w:ascii="Calibri" w:hAnsi="Calibri"/>
          <w:sz w:val="22"/>
          <w:szCs w:val="22"/>
        </w:rPr>
        <w:t>возникновения</w:t>
      </w:r>
      <w:r w:rsidR="008B272E" w:rsidRPr="00440ABE">
        <w:rPr>
          <w:rFonts w:ascii="Calibri" w:hAnsi="Calibri"/>
          <w:sz w:val="22"/>
          <w:szCs w:val="22"/>
        </w:rPr>
        <w:t xml:space="preserve"> </w:t>
      </w:r>
      <w:r w:rsidR="001E7C47" w:rsidRPr="00440ABE">
        <w:rPr>
          <w:rFonts w:ascii="Calibri" w:hAnsi="Calibri"/>
          <w:sz w:val="22"/>
          <w:szCs w:val="22"/>
        </w:rPr>
        <w:t xml:space="preserve">необходимости оказания дополнительных </w:t>
      </w:r>
      <w:r w:rsidR="00F23C87" w:rsidRPr="00440ABE">
        <w:rPr>
          <w:rFonts w:ascii="Calibri" w:hAnsi="Calibri"/>
          <w:sz w:val="22"/>
          <w:szCs w:val="22"/>
        </w:rPr>
        <w:t>работ</w:t>
      </w:r>
      <w:r w:rsidRPr="00440ABE">
        <w:rPr>
          <w:rFonts w:ascii="Calibri" w:hAnsi="Calibri"/>
          <w:sz w:val="22"/>
          <w:szCs w:val="22"/>
        </w:rPr>
        <w:t>,</w:t>
      </w:r>
      <w:r w:rsidR="008B272E" w:rsidRPr="00440ABE">
        <w:rPr>
          <w:rFonts w:ascii="Calibri" w:hAnsi="Calibri"/>
          <w:sz w:val="22"/>
          <w:szCs w:val="22"/>
        </w:rPr>
        <w:t xml:space="preserve"> </w:t>
      </w:r>
      <w:r w:rsidRPr="00440ABE">
        <w:rPr>
          <w:rFonts w:ascii="Calibri" w:hAnsi="Calibri"/>
          <w:sz w:val="22"/>
          <w:szCs w:val="22"/>
        </w:rPr>
        <w:t>не</w:t>
      </w:r>
      <w:r w:rsidR="008B272E" w:rsidRPr="00440ABE">
        <w:rPr>
          <w:rFonts w:ascii="Calibri" w:hAnsi="Calibri"/>
          <w:sz w:val="22"/>
          <w:szCs w:val="22"/>
        </w:rPr>
        <w:t xml:space="preserve"> </w:t>
      </w:r>
      <w:r w:rsidRPr="00440ABE">
        <w:rPr>
          <w:rFonts w:ascii="Calibri" w:hAnsi="Calibri"/>
          <w:sz w:val="22"/>
          <w:szCs w:val="22"/>
        </w:rPr>
        <w:t>регламентированных</w:t>
      </w:r>
      <w:r w:rsidR="008B272E" w:rsidRPr="00440ABE">
        <w:rPr>
          <w:rFonts w:ascii="Calibri" w:hAnsi="Calibri"/>
          <w:sz w:val="22"/>
          <w:szCs w:val="22"/>
        </w:rPr>
        <w:t xml:space="preserve"> </w:t>
      </w:r>
      <w:r w:rsidR="00600C58" w:rsidRPr="00440ABE">
        <w:rPr>
          <w:rFonts w:ascii="Calibri" w:hAnsi="Calibri"/>
          <w:sz w:val="22"/>
          <w:szCs w:val="22"/>
        </w:rPr>
        <w:t>Приложениями</w:t>
      </w:r>
      <w:r w:rsidRPr="00440ABE">
        <w:rPr>
          <w:rFonts w:ascii="Calibri" w:hAnsi="Calibri"/>
          <w:sz w:val="22"/>
          <w:szCs w:val="22"/>
        </w:rPr>
        <w:t xml:space="preserve"> №</w:t>
      </w:r>
      <w:r w:rsidR="006553B5" w:rsidRPr="00440ABE">
        <w:rPr>
          <w:rFonts w:ascii="Calibri" w:hAnsi="Calibri"/>
          <w:sz w:val="22"/>
          <w:szCs w:val="22"/>
        </w:rPr>
        <w:t>1</w:t>
      </w:r>
      <w:r w:rsidR="00600C58" w:rsidRPr="00440ABE">
        <w:rPr>
          <w:rFonts w:ascii="Calibri" w:hAnsi="Calibri"/>
          <w:sz w:val="22"/>
          <w:szCs w:val="22"/>
        </w:rPr>
        <w:t xml:space="preserve"> и №2</w:t>
      </w:r>
      <w:r w:rsidRPr="00440ABE">
        <w:rPr>
          <w:rFonts w:ascii="Calibri" w:hAnsi="Calibri"/>
          <w:sz w:val="22"/>
          <w:szCs w:val="22"/>
        </w:rPr>
        <w:t xml:space="preserve"> к настоящему Договору, Стороны</w:t>
      </w:r>
      <w:r w:rsidR="008B272E" w:rsidRPr="00440ABE">
        <w:rPr>
          <w:rFonts w:ascii="Calibri" w:hAnsi="Calibri"/>
          <w:sz w:val="22"/>
          <w:szCs w:val="22"/>
        </w:rPr>
        <w:t xml:space="preserve"> </w:t>
      </w:r>
      <w:r w:rsidRPr="00440ABE">
        <w:rPr>
          <w:rFonts w:ascii="Calibri" w:hAnsi="Calibri"/>
          <w:sz w:val="22"/>
          <w:szCs w:val="22"/>
        </w:rPr>
        <w:t>заключают</w:t>
      </w:r>
      <w:r w:rsidR="008B272E" w:rsidRPr="00440ABE">
        <w:rPr>
          <w:rFonts w:ascii="Calibri" w:hAnsi="Calibri"/>
          <w:sz w:val="22"/>
          <w:szCs w:val="22"/>
        </w:rPr>
        <w:t xml:space="preserve"> </w:t>
      </w:r>
      <w:r w:rsidR="00D76BB4" w:rsidRPr="00440ABE">
        <w:rPr>
          <w:rFonts w:ascii="Calibri" w:hAnsi="Calibri"/>
          <w:sz w:val="22"/>
          <w:szCs w:val="22"/>
        </w:rPr>
        <w:t>Д</w:t>
      </w:r>
      <w:r w:rsidRPr="00440ABE">
        <w:rPr>
          <w:rFonts w:ascii="Calibri" w:hAnsi="Calibri"/>
          <w:sz w:val="22"/>
          <w:szCs w:val="22"/>
        </w:rPr>
        <w:t>ополнительное</w:t>
      </w:r>
      <w:r w:rsidR="008B272E" w:rsidRPr="00440ABE">
        <w:rPr>
          <w:rFonts w:ascii="Calibri" w:hAnsi="Calibri"/>
          <w:sz w:val="22"/>
          <w:szCs w:val="22"/>
        </w:rPr>
        <w:t xml:space="preserve"> </w:t>
      </w:r>
      <w:r w:rsidRPr="00440ABE">
        <w:rPr>
          <w:rFonts w:ascii="Calibri" w:hAnsi="Calibri"/>
          <w:sz w:val="22"/>
          <w:szCs w:val="22"/>
        </w:rPr>
        <w:t>соглашение</w:t>
      </w:r>
      <w:r w:rsidR="008B272E" w:rsidRPr="00440ABE">
        <w:rPr>
          <w:rFonts w:ascii="Calibri" w:hAnsi="Calibri"/>
          <w:sz w:val="22"/>
          <w:szCs w:val="22"/>
        </w:rPr>
        <w:t xml:space="preserve"> </w:t>
      </w:r>
      <w:r w:rsidRPr="00440ABE">
        <w:rPr>
          <w:rFonts w:ascii="Calibri" w:hAnsi="Calibri"/>
          <w:sz w:val="22"/>
          <w:szCs w:val="22"/>
        </w:rPr>
        <w:t>к</w:t>
      </w:r>
      <w:r w:rsidR="008B272E" w:rsidRPr="00440ABE">
        <w:rPr>
          <w:rFonts w:ascii="Calibri" w:hAnsi="Calibri"/>
          <w:sz w:val="22"/>
          <w:szCs w:val="22"/>
        </w:rPr>
        <w:t xml:space="preserve"> </w:t>
      </w:r>
      <w:r w:rsidRPr="00440ABE">
        <w:rPr>
          <w:rFonts w:ascii="Calibri" w:hAnsi="Calibri"/>
          <w:sz w:val="22"/>
          <w:szCs w:val="22"/>
        </w:rPr>
        <w:t xml:space="preserve">настоящему Договору на </w:t>
      </w:r>
      <w:r w:rsidR="001E7C47" w:rsidRPr="00440ABE">
        <w:rPr>
          <w:rFonts w:ascii="Calibri" w:hAnsi="Calibri"/>
          <w:sz w:val="22"/>
          <w:szCs w:val="22"/>
        </w:rPr>
        <w:t xml:space="preserve">оказание таких </w:t>
      </w:r>
      <w:r w:rsidR="00F23C87" w:rsidRPr="00440ABE">
        <w:rPr>
          <w:rFonts w:ascii="Calibri" w:hAnsi="Calibri"/>
          <w:sz w:val="22"/>
          <w:szCs w:val="22"/>
        </w:rPr>
        <w:t>работ</w:t>
      </w:r>
      <w:r w:rsidR="00D76BB4" w:rsidRPr="00440ABE">
        <w:rPr>
          <w:rFonts w:ascii="Calibri" w:hAnsi="Calibri"/>
          <w:sz w:val="22"/>
          <w:szCs w:val="22"/>
        </w:rPr>
        <w:t xml:space="preserve">, </w:t>
      </w:r>
      <w:r w:rsidRPr="00440ABE">
        <w:rPr>
          <w:rFonts w:ascii="Calibri" w:hAnsi="Calibri"/>
          <w:sz w:val="22"/>
          <w:szCs w:val="22"/>
        </w:rPr>
        <w:t>с указан</w:t>
      </w:r>
      <w:r w:rsidR="00D76BB4" w:rsidRPr="00440ABE">
        <w:rPr>
          <w:rFonts w:ascii="Calibri" w:hAnsi="Calibri"/>
          <w:sz w:val="22"/>
          <w:szCs w:val="22"/>
        </w:rPr>
        <w:t xml:space="preserve">ием </w:t>
      </w:r>
      <w:r w:rsidRPr="00440ABE">
        <w:rPr>
          <w:rFonts w:ascii="Calibri" w:hAnsi="Calibri"/>
          <w:sz w:val="22"/>
          <w:szCs w:val="22"/>
        </w:rPr>
        <w:t>их стоимости.</w:t>
      </w:r>
    </w:p>
    <w:p w:rsidR="00814E71" w:rsidRPr="00440ABE" w:rsidRDefault="00814E71" w:rsidP="00056618">
      <w:pPr>
        <w:widowControl w:val="0"/>
        <w:autoSpaceDE w:val="0"/>
        <w:autoSpaceDN w:val="0"/>
        <w:adjustRightInd w:val="0"/>
        <w:ind w:firstLine="600"/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t>3.</w:t>
      </w:r>
      <w:r w:rsidR="00B66E05" w:rsidRPr="00440ABE">
        <w:rPr>
          <w:rFonts w:ascii="Calibri" w:hAnsi="Calibri"/>
          <w:sz w:val="22"/>
          <w:szCs w:val="22"/>
        </w:rPr>
        <w:t>9</w:t>
      </w:r>
      <w:r w:rsidRPr="00440ABE">
        <w:rPr>
          <w:rFonts w:ascii="Calibri" w:hAnsi="Calibri"/>
          <w:sz w:val="22"/>
          <w:szCs w:val="22"/>
        </w:rPr>
        <w:t>. В</w:t>
      </w:r>
      <w:r w:rsidR="008B272E" w:rsidRPr="00440ABE">
        <w:rPr>
          <w:rFonts w:ascii="Calibri" w:hAnsi="Calibri"/>
          <w:sz w:val="22"/>
          <w:szCs w:val="22"/>
        </w:rPr>
        <w:t xml:space="preserve"> </w:t>
      </w:r>
      <w:r w:rsidRPr="00440ABE">
        <w:rPr>
          <w:rFonts w:ascii="Calibri" w:hAnsi="Calibri"/>
          <w:sz w:val="22"/>
          <w:szCs w:val="22"/>
        </w:rPr>
        <w:t>случае досрочного</w:t>
      </w:r>
      <w:r w:rsidR="008B272E" w:rsidRPr="00440ABE">
        <w:rPr>
          <w:rFonts w:ascii="Calibri" w:hAnsi="Calibri"/>
          <w:sz w:val="22"/>
          <w:szCs w:val="22"/>
        </w:rPr>
        <w:t xml:space="preserve"> </w:t>
      </w:r>
      <w:r w:rsidRPr="00440ABE">
        <w:rPr>
          <w:rFonts w:ascii="Calibri" w:hAnsi="Calibri"/>
          <w:sz w:val="22"/>
          <w:szCs w:val="22"/>
        </w:rPr>
        <w:t>выполнения</w:t>
      </w:r>
      <w:r w:rsidR="008B272E" w:rsidRPr="00440ABE">
        <w:rPr>
          <w:rFonts w:ascii="Calibri" w:hAnsi="Calibri"/>
          <w:sz w:val="22"/>
          <w:szCs w:val="22"/>
        </w:rPr>
        <w:t xml:space="preserve"> </w:t>
      </w:r>
      <w:r w:rsidRPr="00440ABE">
        <w:rPr>
          <w:rFonts w:ascii="Calibri" w:hAnsi="Calibri"/>
          <w:sz w:val="22"/>
          <w:szCs w:val="22"/>
        </w:rPr>
        <w:t>Исполнителем</w:t>
      </w:r>
      <w:r w:rsidR="008B272E" w:rsidRPr="00440ABE">
        <w:rPr>
          <w:rFonts w:ascii="Calibri" w:hAnsi="Calibri"/>
          <w:sz w:val="22"/>
          <w:szCs w:val="22"/>
        </w:rPr>
        <w:t xml:space="preserve"> </w:t>
      </w:r>
      <w:r w:rsidRPr="00440ABE">
        <w:rPr>
          <w:rFonts w:ascii="Calibri" w:hAnsi="Calibri"/>
          <w:sz w:val="22"/>
          <w:szCs w:val="22"/>
        </w:rPr>
        <w:t>всех</w:t>
      </w:r>
      <w:r w:rsidR="008B272E" w:rsidRPr="00440ABE">
        <w:rPr>
          <w:rFonts w:ascii="Calibri" w:hAnsi="Calibri"/>
          <w:sz w:val="22"/>
          <w:szCs w:val="22"/>
        </w:rPr>
        <w:t xml:space="preserve"> </w:t>
      </w:r>
      <w:r w:rsidRPr="00440ABE">
        <w:rPr>
          <w:rFonts w:ascii="Calibri" w:hAnsi="Calibri"/>
          <w:sz w:val="22"/>
          <w:szCs w:val="22"/>
        </w:rPr>
        <w:t>своих</w:t>
      </w:r>
      <w:r w:rsidR="008B272E" w:rsidRPr="00440ABE">
        <w:rPr>
          <w:rFonts w:ascii="Calibri" w:hAnsi="Calibri"/>
          <w:sz w:val="22"/>
          <w:szCs w:val="22"/>
        </w:rPr>
        <w:t xml:space="preserve"> </w:t>
      </w:r>
      <w:r w:rsidRPr="00440ABE">
        <w:rPr>
          <w:rFonts w:ascii="Calibri" w:hAnsi="Calibri"/>
          <w:sz w:val="22"/>
          <w:szCs w:val="22"/>
        </w:rPr>
        <w:t>обязательств</w:t>
      </w:r>
      <w:r w:rsidR="008B272E" w:rsidRPr="00440ABE">
        <w:rPr>
          <w:rFonts w:ascii="Calibri" w:hAnsi="Calibri"/>
          <w:sz w:val="22"/>
          <w:szCs w:val="22"/>
        </w:rPr>
        <w:t xml:space="preserve"> </w:t>
      </w:r>
      <w:r w:rsidRPr="00440ABE">
        <w:rPr>
          <w:rFonts w:ascii="Calibri" w:hAnsi="Calibri"/>
          <w:sz w:val="22"/>
          <w:szCs w:val="22"/>
        </w:rPr>
        <w:t xml:space="preserve">по Договору Заказчик вправе досрочно принять и оплатить </w:t>
      </w:r>
      <w:r w:rsidR="00F23C87" w:rsidRPr="00440ABE">
        <w:rPr>
          <w:rFonts w:ascii="Calibri" w:hAnsi="Calibri"/>
          <w:sz w:val="22"/>
          <w:szCs w:val="22"/>
        </w:rPr>
        <w:t>работ</w:t>
      </w:r>
      <w:r w:rsidR="003461DF" w:rsidRPr="00440ABE">
        <w:rPr>
          <w:rFonts w:ascii="Calibri" w:hAnsi="Calibri"/>
          <w:sz w:val="22"/>
          <w:szCs w:val="22"/>
        </w:rPr>
        <w:t>ы</w:t>
      </w:r>
      <w:r w:rsidRPr="00440ABE">
        <w:rPr>
          <w:rFonts w:ascii="Calibri" w:hAnsi="Calibri"/>
          <w:sz w:val="22"/>
          <w:szCs w:val="22"/>
        </w:rPr>
        <w:t xml:space="preserve"> Исполнителя.</w:t>
      </w:r>
    </w:p>
    <w:p w:rsidR="008B272E" w:rsidRPr="00440ABE" w:rsidRDefault="008B272E" w:rsidP="00056618">
      <w:pPr>
        <w:ind w:firstLine="600"/>
        <w:jc w:val="center"/>
        <w:rPr>
          <w:rFonts w:ascii="Calibri" w:hAnsi="Calibri"/>
          <w:b/>
          <w:sz w:val="22"/>
          <w:szCs w:val="22"/>
        </w:rPr>
      </w:pPr>
    </w:p>
    <w:p w:rsidR="00E9529C" w:rsidRDefault="00BD6760" w:rsidP="00056618">
      <w:pPr>
        <w:jc w:val="center"/>
        <w:rPr>
          <w:rFonts w:ascii="Calibri" w:hAnsi="Calibri"/>
          <w:b/>
          <w:sz w:val="22"/>
          <w:szCs w:val="22"/>
        </w:rPr>
      </w:pPr>
      <w:r w:rsidRPr="00440ABE">
        <w:rPr>
          <w:rFonts w:ascii="Calibri" w:hAnsi="Calibri"/>
          <w:b/>
          <w:sz w:val="22"/>
          <w:szCs w:val="22"/>
        </w:rPr>
        <w:lastRenderedPageBreak/>
        <w:t>4</w:t>
      </w:r>
      <w:r w:rsidR="00E9529C" w:rsidRPr="00440ABE">
        <w:rPr>
          <w:rFonts w:ascii="Calibri" w:hAnsi="Calibri"/>
          <w:b/>
          <w:sz w:val="22"/>
          <w:szCs w:val="22"/>
        </w:rPr>
        <w:t xml:space="preserve">. Условия и порядок </w:t>
      </w:r>
      <w:r w:rsidR="004C6F5A" w:rsidRPr="00440ABE">
        <w:rPr>
          <w:rFonts w:ascii="Calibri" w:hAnsi="Calibri"/>
          <w:b/>
          <w:sz w:val="22"/>
          <w:szCs w:val="22"/>
        </w:rPr>
        <w:t>взаимодействия</w:t>
      </w:r>
      <w:r w:rsidR="003F027E" w:rsidRPr="00440ABE">
        <w:rPr>
          <w:rFonts w:ascii="Calibri" w:hAnsi="Calibri"/>
          <w:b/>
          <w:sz w:val="22"/>
          <w:szCs w:val="22"/>
        </w:rPr>
        <w:t xml:space="preserve"> </w:t>
      </w:r>
      <w:r w:rsidR="00FC779B" w:rsidRPr="00440ABE">
        <w:rPr>
          <w:rFonts w:ascii="Calibri" w:hAnsi="Calibri"/>
          <w:b/>
          <w:sz w:val="22"/>
          <w:szCs w:val="22"/>
        </w:rPr>
        <w:t>Сторон</w:t>
      </w:r>
    </w:p>
    <w:p w:rsidR="00EF7C5F" w:rsidRPr="00440ABE" w:rsidRDefault="00EF7C5F" w:rsidP="00056618">
      <w:pPr>
        <w:jc w:val="center"/>
        <w:rPr>
          <w:rFonts w:ascii="Calibri" w:hAnsi="Calibri"/>
          <w:b/>
          <w:sz w:val="22"/>
          <w:szCs w:val="22"/>
        </w:rPr>
      </w:pPr>
    </w:p>
    <w:p w:rsidR="00350FB4" w:rsidRPr="00440ABE" w:rsidRDefault="00350FB4" w:rsidP="00056618">
      <w:pPr>
        <w:widowControl w:val="0"/>
        <w:autoSpaceDE w:val="0"/>
        <w:autoSpaceDN w:val="0"/>
        <w:adjustRightInd w:val="0"/>
        <w:ind w:firstLine="600"/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t xml:space="preserve">4.1. </w:t>
      </w:r>
      <w:r w:rsidR="00371C64" w:rsidRPr="00440ABE">
        <w:rPr>
          <w:rFonts w:ascii="Calibri" w:hAnsi="Calibri"/>
          <w:sz w:val="22"/>
          <w:szCs w:val="22"/>
        </w:rPr>
        <w:t>При</w:t>
      </w:r>
      <w:r w:rsidRPr="00440ABE">
        <w:rPr>
          <w:rFonts w:ascii="Calibri" w:hAnsi="Calibri"/>
          <w:sz w:val="22"/>
          <w:szCs w:val="22"/>
        </w:rPr>
        <w:t xml:space="preserve"> подписани</w:t>
      </w:r>
      <w:r w:rsidR="00226904" w:rsidRPr="00440ABE">
        <w:rPr>
          <w:rFonts w:ascii="Calibri" w:hAnsi="Calibri"/>
          <w:sz w:val="22"/>
          <w:szCs w:val="22"/>
        </w:rPr>
        <w:t>и</w:t>
      </w:r>
      <w:r w:rsidRPr="00440ABE">
        <w:rPr>
          <w:rFonts w:ascii="Calibri" w:hAnsi="Calibri"/>
          <w:sz w:val="22"/>
          <w:szCs w:val="22"/>
        </w:rPr>
        <w:t xml:space="preserve"> настоящего Договора </w:t>
      </w:r>
      <w:r w:rsidR="007E615B" w:rsidRPr="00440ABE">
        <w:rPr>
          <w:rFonts w:ascii="Calibri" w:hAnsi="Calibri"/>
          <w:sz w:val="22"/>
          <w:szCs w:val="22"/>
        </w:rPr>
        <w:t>Заказчик</w:t>
      </w:r>
      <w:r w:rsidRPr="00440ABE">
        <w:rPr>
          <w:rFonts w:ascii="Calibri" w:hAnsi="Calibri"/>
          <w:sz w:val="22"/>
          <w:szCs w:val="22"/>
        </w:rPr>
        <w:t xml:space="preserve"> назнача</w:t>
      </w:r>
      <w:r w:rsidR="007E615B" w:rsidRPr="00440ABE">
        <w:rPr>
          <w:rFonts w:ascii="Calibri" w:hAnsi="Calibri"/>
          <w:sz w:val="22"/>
          <w:szCs w:val="22"/>
        </w:rPr>
        <w:t>е</w:t>
      </w:r>
      <w:r w:rsidRPr="00440ABE">
        <w:rPr>
          <w:rFonts w:ascii="Calibri" w:hAnsi="Calibri"/>
          <w:sz w:val="22"/>
          <w:szCs w:val="22"/>
        </w:rPr>
        <w:t>т ответственн</w:t>
      </w:r>
      <w:r w:rsidR="007E615B" w:rsidRPr="00440ABE">
        <w:rPr>
          <w:rFonts w:ascii="Calibri" w:hAnsi="Calibri"/>
          <w:sz w:val="22"/>
          <w:szCs w:val="22"/>
        </w:rPr>
        <w:t>ого</w:t>
      </w:r>
      <w:r w:rsidRPr="00440ABE">
        <w:rPr>
          <w:rFonts w:ascii="Calibri" w:hAnsi="Calibri"/>
          <w:sz w:val="22"/>
          <w:szCs w:val="22"/>
        </w:rPr>
        <w:t xml:space="preserve"> координатор</w:t>
      </w:r>
      <w:r w:rsidR="007E615B" w:rsidRPr="00440ABE">
        <w:rPr>
          <w:rFonts w:ascii="Calibri" w:hAnsi="Calibri"/>
          <w:sz w:val="22"/>
          <w:szCs w:val="22"/>
        </w:rPr>
        <w:t>а</w:t>
      </w:r>
      <w:r w:rsidR="009E28B4" w:rsidRPr="00440ABE">
        <w:rPr>
          <w:rFonts w:ascii="Calibri" w:hAnsi="Calibri"/>
          <w:sz w:val="22"/>
          <w:szCs w:val="22"/>
        </w:rPr>
        <w:t xml:space="preserve"> с</w:t>
      </w:r>
      <w:r w:rsidR="007E615B" w:rsidRPr="00440ABE">
        <w:rPr>
          <w:rFonts w:ascii="Calibri" w:hAnsi="Calibri"/>
          <w:sz w:val="22"/>
          <w:szCs w:val="22"/>
        </w:rPr>
        <w:t>о своей</w:t>
      </w:r>
      <w:r w:rsidR="009E28B4" w:rsidRPr="00440ABE">
        <w:rPr>
          <w:rFonts w:ascii="Calibri" w:hAnsi="Calibri"/>
          <w:sz w:val="22"/>
          <w:szCs w:val="22"/>
        </w:rPr>
        <w:t xml:space="preserve"> стороны для обеспечения корректного взаимодействия </w:t>
      </w:r>
      <w:r w:rsidR="00524607" w:rsidRPr="00440ABE">
        <w:rPr>
          <w:rFonts w:ascii="Calibri" w:hAnsi="Calibri"/>
          <w:sz w:val="22"/>
          <w:szCs w:val="22"/>
        </w:rPr>
        <w:t xml:space="preserve">с Исполнителем </w:t>
      </w:r>
      <w:r w:rsidR="009E28B4" w:rsidRPr="00440ABE">
        <w:rPr>
          <w:rFonts w:ascii="Calibri" w:hAnsi="Calibri"/>
          <w:sz w:val="22"/>
          <w:szCs w:val="22"/>
        </w:rPr>
        <w:t>по существу настоящего Договора</w:t>
      </w:r>
      <w:r w:rsidR="00226904" w:rsidRPr="00440ABE">
        <w:rPr>
          <w:rFonts w:ascii="Calibri" w:hAnsi="Calibri"/>
          <w:sz w:val="22"/>
          <w:szCs w:val="22"/>
        </w:rPr>
        <w:t xml:space="preserve">. Контакты координатора (телефон, </w:t>
      </w:r>
      <w:r w:rsidR="00D939C7" w:rsidRPr="00440ABE">
        <w:rPr>
          <w:rFonts w:ascii="Calibri" w:hAnsi="Calibri"/>
          <w:sz w:val="22"/>
          <w:szCs w:val="22"/>
        </w:rPr>
        <w:t xml:space="preserve">адрес </w:t>
      </w:r>
      <w:r w:rsidR="00226904" w:rsidRPr="00440ABE">
        <w:rPr>
          <w:rFonts w:ascii="Calibri" w:hAnsi="Calibri"/>
          <w:sz w:val="22"/>
          <w:szCs w:val="22"/>
        </w:rPr>
        <w:t>электронн</w:t>
      </w:r>
      <w:r w:rsidR="00D939C7" w:rsidRPr="00440ABE">
        <w:rPr>
          <w:rFonts w:ascii="Calibri" w:hAnsi="Calibri"/>
          <w:sz w:val="22"/>
          <w:szCs w:val="22"/>
        </w:rPr>
        <w:t>ой</w:t>
      </w:r>
      <w:r w:rsidR="00226904" w:rsidRPr="00440ABE">
        <w:rPr>
          <w:rFonts w:ascii="Calibri" w:hAnsi="Calibri"/>
          <w:sz w:val="22"/>
          <w:szCs w:val="22"/>
        </w:rPr>
        <w:t xml:space="preserve"> почт</w:t>
      </w:r>
      <w:r w:rsidR="00D939C7" w:rsidRPr="00440ABE">
        <w:rPr>
          <w:rFonts w:ascii="Calibri" w:hAnsi="Calibri"/>
          <w:sz w:val="22"/>
          <w:szCs w:val="22"/>
        </w:rPr>
        <w:t xml:space="preserve">ы) указываются </w:t>
      </w:r>
      <w:r w:rsidR="00FD3B05">
        <w:rPr>
          <w:rFonts w:ascii="Calibri" w:hAnsi="Calibri"/>
          <w:sz w:val="22"/>
          <w:szCs w:val="22"/>
        </w:rPr>
        <w:t>в электронном письме Заказчика в адрес Исполнителя</w:t>
      </w:r>
      <w:r w:rsidR="00D939C7" w:rsidRPr="00440ABE">
        <w:rPr>
          <w:rFonts w:ascii="Calibri" w:hAnsi="Calibri"/>
          <w:sz w:val="22"/>
          <w:szCs w:val="22"/>
        </w:rPr>
        <w:t>.</w:t>
      </w:r>
    </w:p>
    <w:p w:rsidR="00524607" w:rsidRPr="00440ABE" w:rsidRDefault="00545D19" w:rsidP="00056618">
      <w:pPr>
        <w:widowControl w:val="0"/>
        <w:autoSpaceDE w:val="0"/>
        <w:autoSpaceDN w:val="0"/>
        <w:adjustRightInd w:val="0"/>
        <w:ind w:firstLine="600"/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t xml:space="preserve">4.2. Обмен информацией </w:t>
      </w:r>
      <w:r w:rsidR="00371C64" w:rsidRPr="00440ABE">
        <w:rPr>
          <w:rFonts w:ascii="Calibri" w:hAnsi="Calibri"/>
          <w:sz w:val="22"/>
          <w:szCs w:val="22"/>
        </w:rPr>
        <w:t xml:space="preserve">(материалы от Заказчика, отчеты Исполнителя по промежуточным / окончательным результатам выполнения работ и другие документы в рамках выполнения работ по настоящему Договору, оформленные в письменном виде) </w:t>
      </w:r>
      <w:r w:rsidRPr="00440ABE">
        <w:rPr>
          <w:rFonts w:ascii="Calibri" w:hAnsi="Calibri"/>
          <w:sz w:val="22"/>
          <w:szCs w:val="22"/>
        </w:rPr>
        <w:t xml:space="preserve">производится сторонами </w:t>
      </w:r>
      <w:r w:rsidR="00131D2A" w:rsidRPr="00440ABE">
        <w:rPr>
          <w:rFonts w:ascii="Calibri" w:hAnsi="Calibri"/>
          <w:sz w:val="22"/>
          <w:szCs w:val="22"/>
        </w:rPr>
        <w:t>по электронной почте</w:t>
      </w:r>
      <w:r w:rsidR="00337D10" w:rsidRPr="00440ABE">
        <w:rPr>
          <w:rFonts w:ascii="Calibri" w:hAnsi="Calibri"/>
          <w:sz w:val="22"/>
          <w:szCs w:val="22"/>
        </w:rPr>
        <w:t xml:space="preserve"> с подтверждением получения электронных писем в автоматическом или ручном режиме. </w:t>
      </w:r>
    </w:p>
    <w:p w:rsidR="008C3862" w:rsidRPr="00440ABE" w:rsidRDefault="00200CF9" w:rsidP="00056618">
      <w:pPr>
        <w:widowControl w:val="0"/>
        <w:autoSpaceDE w:val="0"/>
        <w:autoSpaceDN w:val="0"/>
        <w:adjustRightInd w:val="0"/>
        <w:ind w:firstLine="600"/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t>4.</w:t>
      </w:r>
      <w:r w:rsidR="00285321" w:rsidRPr="00440ABE">
        <w:rPr>
          <w:rFonts w:ascii="Calibri" w:hAnsi="Calibri"/>
          <w:sz w:val="22"/>
          <w:szCs w:val="22"/>
        </w:rPr>
        <w:t>3</w:t>
      </w:r>
      <w:r w:rsidRPr="00440ABE">
        <w:rPr>
          <w:rFonts w:ascii="Calibri" w:hAnsi="Calibri"/>
          <w:sz w:val="22"/>
          <w:szCs w:val="22"/>
        </w:rPr>
        <w:t>. Документами,</w:t>
      </w:r>
      <w:r w:rsidR="008B272E" w:rsidRPr="00440ABE">
        <w:rPr>
          <w:rFonts w:ascii="Calibri" w:hAnsi="Calibri"/>
          <w:sz w:val="22"/>
          <w:szCs w:val="22"/>
        </w:rPr>
        <w:t xml:space="preserve"> </w:t>
      </w:r>
      <w:r w:rsidRPr="00440ABE">
        <w:rPr>
          <w:rFonts w:ascii="Calibri" w:hAnsi="Calibri"/>
          <w:sz w:val="22"/>
          <w:szCs w:val="22"/>
        </w:rPr>
        <w:t>подтверждающими</w:t>
      </w:r>
      <w:r w:rsidR="008B272E" w:rsidRPr="00440ABE">
        <w:rPr>
          <w:rFonts w:ascii="Calibri" w:hAnsi="Calibri"/>
          <w:sz w:val="22"/>
          <w:szCs w:val="22"/>
        </w:rPr>
        <w:t xml:space="preserve"> </w:t>
      </w:r>
      <w:r w:rsidRPr="00440ABE">
        <w:rPr>
          <w:rFonts w:ascii="Calibri" w:hAnsi="Calibri"/>
          <w:sz w:val="22"/>
          <w:szCs w:val="22"/>
        </w:rPr>
        <w:t xml:space="preserve">правильность исполнения этапов </w:t>
      </w:r>
      <w:r w:rsidR="003461DF" w:rsidRPr="00440ABE">
        <w:rPr>
          <w:rFonts w:ascii="Calibri" w:hAnsi="Calibri"/>
          <w:sz w:val="22"/>
          <w:szCs w:val="22"/>
        </w:rPr>
        <w:t xml:space="preserve">выполнения </w:t>
      </w:r>
      <w:r w:rsidR="00F23C87" w:rsidRPr="00440ABE">
        <w:rPr>
          <w:rFonts w:ascii="Calibri" w:hAnsi="Calibri"/>
          <w:sz w:val="22"/>
          <w:szCs w:val="22"/>
        </w:rPr>
        <w:t>работ</w:t>
      </w:r>
      <w:r w:rsidRPr="00440ABE">
        <w:rPr>
          <w:rFonts w:ascii="Calibri" w:hAnsi="Calibri"/>
          <w:sz w:val="22"/>
          <w:szCs w:val="22"/>
        </w:rPr>
        <w:t xml:space="preserve"> по настоящему Договору</w:t>
      </w:r>
      <w:r w:rsidR="00AD4942" w:rsidRPr="00440ABE">
        <w:rPr>
          <w:rFonts w:ascii="Calibri" w:hAnsi="Calibri"/>
          <w:sz w:val="22"/>
          <w:szCs w:val="22"/>
        </w:rPr>
        <w:t>,</w:t>
      </w:r>
      <w:r w:rsidR="008B272E" w:rsidRPr="00440ABE">
        <w:rPr>
          <w:rFonts w:ascii="Calibri" w:hAnsi="Calibri"/>
          <w:sz w:val="22"/>
          <w:szCs w:val="22"/>
        </w:rPr>
        <w:t xml:space="preserve"> </w:t>
      </w:r>
      <w:r w:rsidRPr="00440ABE">
        <w:rPr>
          <w:rFonts w:ascii="Calibri" w:hAnsi="Calibri"/>
          <w:sz w:val="22"/>
          <w:szCs w:val="22"/>
        </w:rPr>
        <w:t>считаются</w:t>
      </w:r>
      <w:r w:rsidR="008B272E" w:rsidRPr="00440ABE">
        <w:rPr>
          <w:rFonts w:ascii="Calibri" w:hAnsi="Calibri"/>
          <w:sz w:val="22"/>
          <w:szCs w:val="22"/>
        </w:rPr>
        <w:t xml:space="preserve"> </w:t>
      </w:r>
      <w:r w:rsidRPr="00440ABE">
        <w:rPr>
          <w:rFonts w:ascii="Calibri" w:hAnsi="Calibri"/>
          <w:sz w:val="22"/>
          <w:szCs w:val="22"/>
        </w:rPr>
        <w:t>протоколы,</w:t>
      </w:r>
      <w:r w:rsidR="008B272E" w:rsidRPr="00440ABE">
        <w:rPr>
          <w:rFonts w:ascii="Calibri" w:hAnsi="Calibri"/>
          <w:sz w:val="22"/>
          <w:szCs w:val="22"/>
        </w:rPr>
        <w:t xml:space="preserve"> </w:t>
      </w:r>
      <w:r w:rsidRPr="00440ABE">
        <w:rPr>
          <w:rFonts w:ascii="Calibri" w:hAnsi="Calibri"/>
          <w:sz w:val="22"/>
          <w:szCs w:val="22"/>
        </w:rPr>
        <w:t>акты,</w:t>
      </w:r>
      <w:r w:rsidR="008B272E" w:rsidRPr="00440ABE">
        <w:rPr>
          <w:rFonts w:ascii="Calibri" w:hAnsi="Calibri"/>
          <w:sz w:val="22"/>
          <w:szCs w:val="22"/>
        </w:rPr>
        <w:t xml:space="preserve"> </w:t>
      </w:r>
      <w:r w:rsidRPr="00440ABE">
        <w:rPr>
          <w:rFonts w:ascii="Calibri" w:hAnsi="Calibri"/>
          <w:sz w:val="22"/>
          <w:szCs w:val="22"/>
        </w:rPr>
        <w:t>письма,</w:t>
      </w:r>
      <w:r w:rsidR="001B5F11" w:rsidRPr="00440ABE">
        <w:rPr>
          <w:rFonts w:ascii="Calibri" w:hAnsi="Calibri"/>
          <w:sz w:val="22"/>
          <w:szCs w:val="22"/>
        </w:rPr>
        <w:t xml:space="preserve"> а также</w:t>
      </w:r>
      <w:r w:rsidRPr="00440ABE">
        <w:rPr>
          <w:rFonts w:ascii="Calibri" w:hAnsi="Calibri"/>
          <w:sz w:val="22"/>
          <w:szCs w:val="22"/>
        </w:rPr>
        <w:t xml:space="preserve"> электронные почтовые сообщения.</w:t>
      </w:r>
    </w:p>
    <w:p w:rsidR="00AE0308" w:rsidRPr="00440ABE" w:rsidRDefault="00AA6AC6" w:rsidP="00056618">
      <w:pPr>
        <w:widowControl w:val="0"/>
        <w:autoSpaceDE w:val="0"/>
        <w:autoSpaceDN w:val="0"/>
        <w:adjustRightInd w:val="0"/>
        <w:ind w:firstLine="600"/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t>4</w:t>
      </w:r>
      <w:r w:rsidR="00AE0308" w:rsidRPr="00440ABE">
        <w:rPr>
          <w:rFonts w:ascii="Calibri" w:hAnsi="Calibri"/>
          <w:sz w:val="22"/>
          <w:szCs w:val="22"/>
        </w:rPr>
        <w:t>.</w:t>
      </w:r>
      <w:r w:rsidR="008C3862" w:rsidRPr="00440ABE">
        <w:rPr>
          <w:rFonts w:ascii="Calibri" w:hAnsi="Calibri"/>
          <w:sz w:val="22"/>
          <w:szCs w:val="22"/>
        </w:rPr>
        <w:t>4</w:t>
      </w:r>
      <w:r w:rsidR="00AE0308" w:rsidRPr="00440ABE">
        <w:rPr>
          <w:rFonts w:ascii="Calibri" w:hAnsi="Calibri"/>
          <w:sz w:val="22"/>
          <w:szCs w:val="22"/>
        </w:rPr>
        <w:t xml:space="preserve">. В случае задержки Заказчиком предоставления </w:t>
      </w:r>
      <w:r w:rsidR="004A1F72">
        <w:rPr>
          <w:rFonts w:ascii="Calibri" w:hAnsi="Calibri"/>
          <w:sz w:val="22"/>
          <w:szCs w:val="22"/>
        </w:rPr>
        <w:t>м</w:t>
      </w:r>
      <w:r w:rsidR="00AE0308" w:rsidRPr="00440ABE">
        <w:rPr>
          <w:rFonts w:ascii="Calibri" w:hAnsi="Calibri"/>
          <w:sz w:val="22"/>
          <w:szCs w:val="22"/>
        </w:rPr>
        <w:t>атериалов и/или утверждения информации</w:t>
      </w:r>
      <w:r w:rsidR="004A1F72">
        <w:rPr>
          <w:rFonts w:ascii="Calibri" w:hAnsi="Calibri"/>
          <w:sz w:val="22"/>
          <w:szCs w:val="22"/>
        </w:rPr>
        <w:t xml:space="preserve"> </w:t>
      </w:r>
      <w:r w:rsidR="00AE0308" w:rsidRPr="00440ABE">
        <w:rPr>
          <w:rFonts w:ascii="Calibri" w:hAnsi="Calibri"/>
          <w:sz w:val="22"/>
          <w:szCs w:val="22"/>
        </w:rPr>
        <w:t>/</w:t>
      </w:r>
      <w:r w:rsidR="004A1F72">
        <w:rPr>
          <w:rFonts w:ascii="Calibri" w:hAnsi="Calibri"/>
          <w:sz w:val="22"/>
          <w:szCs w:val="22"/>
        </w:rPr>
        <w:t xml:space="preserve"> </w:t>
      </w:r>
      <w:r w:rsidR="00AE0308" w:rsidRPr="00440ABE">
        <w:rPr>
          <w:rFonts w:ascii="Calibri" w:hAnsi="Calibri"/>
          <w:sz w:val="22"/>
          <w:szCs w:val="22"/>
        </w:rPr>
        <w:t xml:space="preserve">промежуточных результатов </w:t>
      </w:r>
      <w:r w:rsidR="00707A26" w:rsidRPr="00440ABE">
        <w:rPr>
          <w:rFonts w:ascii="Calibri" w:hAnsi="Calibri"/>
          <w:sz w:val="22"/>
          <w:szCs w:val="22"/>
        </w:rPr>
        <w:t xml:space="preserve">выполняемых </w:t>
      </w:r>
      <w:r w:rsidR="00F23C87" w:rsidRPr="00440ABE">
        <w:rPr>
          <w:rFonts w:ascii="Calibri" w:hAnsi="Calibri"/>
          <w:sz w:val="22"/>
          <w:szCs w:val="22"/>
        </w:rPr>
        <w:t>работ</w:t>
      </w:r>
      <w:r w:rsidR="00AE0308" w:rsidRPr="00440ABE">
        <w:rPr>
          <w:rFonts w:ascii="Calibri" w:hAnsi="Calibri"/>
          <w:sz w:val="22"/>
          <w:szCs w:val="22"/>
        </w:rPr>
        <w:t xml:space="preserve">, </w:t>
      </w:r>
      <w:r w:rsidR="004A1F72">
        <w:rPr>
          <w:rFonts w:ascii="Calibri" w:hAnsi="Calibri"/>
          <w:sz w:val="22"/>
          <w:szCs w:val="22"/>
        </w:rPr>
        <w:t>определенных Приложениями №1 и №2</w:t>
      </w:r>
      <w:r w:rsidR="00AE0308" w:rsidRPr="00440ABE">
        <w:rPr>
          <w:rFonts w:ascii="Calibri" w:hAnsi="Calibri"/>
          <w:sz w:val="22"/>
          <w:szCs w:val="22"/>
        </w:rPr>
        <w:t xml:space="preserve">, более чем </w:t>
      </w:r>
      <w:r w:rsidR="00C23350" w:rsidRPr="00440ABE">
        <w:rPr>
          <w:rFonts w:ascii="Calibri" w:hAnsi="Calibri"/>
          <w:sz w:val="22"/>
          <w:szCs w:val="22"/>
        </w:rPr>
        <w:t>на три</w:t>
      </w:r>
      <w:r w:rsidR="00AE0308" w:rsidRPr="00440ABE">
        <w:rPr>
          <w:rFonts w:ascii="Calibri" w:hAnsi="Calibri"/>
          <w:sz w:val="22"/>
          <w:szCs w:val="22"/>
        </w:rPr>
        <w:t xml:space="preserve"> рабочих дн</w:t>
      </w:r>
      <w:r w:rsidR="00834CCF" w:rsidRPr="00440ABE">
        <w:rPr>
          <w:rFonts w:ascii="Calibri" w:hAnsi="Calibri"/>
          <w:sz w:val="22"/>
          <w:szCs w:val="22"/>
        </w:rPr>
        <w:t>я</w:t>
      </w:r>
      <w:r w:rsidR="00AE0308" w:rsidRPr="00440ABE">
        <w:rPr>
          <w:rFonts w:ascii="Calibri" w:hAnsi="Calibri"/>
          <w:sz w:val="22"/>
          <w:szCs w:val="22"/>
        </w:rPr>
        <w:t xml:space="preserve">, Исполнитель имеет право в одностороннем порядке увеличить срок </w:t>
      </w:r>
      <w:r w:rsidR="00707A26" w:rsidRPr="00440ABE">
        <w:rPr>
          <w:rFonts w:ascii="Calibri" w:hAnsi="Calibri"/>
          <w:sz w:val="22"/>
          <w:szCs w:val="22"/>
        </w:rPr>
        <w:t xml:space="preserve">выполнения </w:t>
      </w:r>
      <w:r w:rsidR="00F23C87" w:rsidRPr="00440ABE">
        <w:rPr>
          <w:rFonts w:ascii="Calibri" w:hAnsi="Calibri"/>
          <w:sz w:val="22"/>
          <w:szCs w:val="22"/>
        </w:rPr>
        <w:t>работ</w:t>
      </w:r>
      <w:r w:rsidR="00AE0308" w:rsidRPr="00440ABE">
        <w:rPr>
          <w:rFonts w:ascii="Calibri" w:hAnsi="Calibri"/>
          <w:sz w:val="22"/>
          <w:szCs w:val="22"/>
        </w:rPr>
        <w:t xml:space="preserve"> по настоящему Договору с уведомлением об этом Заказчика.</w:t>
      </w:r>
    </w:p>
    <w:p w:rsidR="003210D6" w:rsidRPr="00440ABE" w:rsidRDefault="009E28B4" w:rsidP="00056618">
      <w:pPr>
        <w:widowControl w:val="0"/>
        <w:autoSpaceDE w:val="0"/>
        <w:autoSpaceDN w:val="0"/>
        <w:adjustRightInd w:val="0"/>
        <w:ind w:firstLine="600"/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t>4.</w:t>
      </w:r>
      <w:r w:rsidR="00285321" w:rsidRPr="00440ABE">
        <w:rPr>
          <w:rFonts w:ascii="Calibri" w:hAnsi="Calibri"/>
          <w:sz w:val="22"/>
          <w:szCs w:val="22"/>
        </w:rPr>
        <w:t>4</w:t>
      </w:r>
      <w:r w:rsidR="003210D6" w:rsidRPr="00440ABE">
        <w:rPr>
          <w:rFonts w:ascii="Calibri" w:hAnsi="Calibri"/>
          <w:sz w:val="22"/>
          <w:szCs w:val="22"/>
        </w:rPr>
        <w:t xml:space="preserve">. Исполнитель приступает к </w:t>
      </w:r>
      <w:r w:rsidR="00707A26" w:rsidRPr="00440ABE">
        <w:rPr>
          <w:rFonts w:ascii="Calibri" w:hAnsi="Calibri"/>
          <w:sz w:val="22"/>
          <w:szCs w:val="22"/>
        </w:rPr>
        <w:t xml:space="preserve">выполнению </w:t>
      </w:r>
      <w:r w:rsidR="00F23C87" w:rsidRPr="00440ABE">
        <w:rPr>
          <w:rFonts w:ascii="Calibri" w:hAnsi="Calibri"/>
          <w:sz w:val="22"/>
          <w:szCs w:val="22"/>
        </w:rPr>
        <w:t>работ</w:t>
      </w:r>
      <w:r w:rsidR="003210D6" w:rsidRPr="00440ABE">
        <w:rPr>
          <w:rFonts w:ascii="Calibri" w:hAnsi="Calibri"/>
          <w:sz w:val="22"/>
          <w:szCs w:val="22"/>
        </w:rPr>
        <w:t xml:space="preserve"> по настоящему Договору </w:t>
      </w:r>
      <w:r w:rsidR="00286E00" w:rsidRPr="00440ABE">
        <w:rPr>
          <w:rFonts w:ascii="Calibri" w:hAnsi="Calibri"/>
          <w:sz w:val="22"/>
          <w:szCs w:val="22"/>
        </w:rPr>
        <w:t xml:space="preserve">при условии поступления </w:t>
      </w:r>
      <w:r w:rsidR="009316DA">
        <w:rPr>
          <w:rFonts w:ascii="Calibri" w:hAnsi="Calibri"/>
          <w:sz w:val="22"/>
          <w:szCs w:val="22"/>
        </w:rPr>
        <w:t xml:space="preserve">на его счёт </w:t>
      </w:r>
      <w:r w:rsidR="00A4064C" w:rsidRPr="00440ABE">
        <w:rPr>
          <w:rFonts w:ascii="Calibri" w:hAnsi="Calibri"/>
          <w:sz w:val="22"/>
          <w:szCs w:val="22"/>
        </w:rPr>
        <w:t xml:space="preserve">авансового </w:t>
      </w:r>
      <w:r w:rsidR="00286E00" w:rsidRPr="00440ABE">
        <w:rPr>
          <w:rFonts w:ascii="Calibri" w:hAnsi="Calibri"/>
          <w:sz w:val="22"/>
          <w:szCs w:val="22"/>
        </w:rPr>
        <w:t>платежа в соответстви</w:t>
      </w:r>
      <w:r w:rsidR="00707A26" w:rsidRPr="00440ABE">
        <w:rPr>
          <w:rFonts w:ascii="Calibri" w:hAnsi="Calibri"/>
          <w:sz w:val="22"/>
          <w:szCs w:val="22"/>
        </w:rPr>
        <w:t>и</w:t>
      </w:r>
      <w:r w:rsidR="00286E00" w:rsidRPr="00440ABE">
        <w:rPr>
          <w:rFonts w:ascii="Calibri" w:hAnsi="Calibri"/>
          <w:sz w:val="22"/>
          <w:szCs w:val="22"/>
        </w:rPr>
        <w:t xml:space="preserve"> п. 3.2.1. настоящего Договора</w:t>
      </w:r>
      <w:r w:rsidR="00E75337">
        <w:rPr>
          <w:rFonts w:ascii="Calibri" w:hAnsi="Calibri"/>
          <w:sz w:val="22"/>
          <w:szCs w:val="22"/>
        </w:rPr>
        <w:t xml:space="preserve"> и выполнени</w:t>
      </w:r>
      <w:r w:rsidR="00C456F6">
        <w:rPr>
          <w:rFonts w:ascii="Calibri" w:hAnsi="Calibri"/>
          <w:sz w:val="22"/>
          <w:szCs w:val="22"/>
        </w:rPr>
        <w:t>е</w:t>
      </w:r>
      <w:r w:rsidR="00E75337">
        <w:rPr>
          <w:rFonts w:ascii="Calibri" w:hAnsi="Calibri"/>
          <w:sz w:val="22"/>
          <w:szCs w:val="22"/>
        </w:rPr>
        <w:t>м Заказчиком</w:t>
      </w:r>
      <w:r w:rsidR="00C456F6">
        <w:rPr>
          <w:rFonts w:ascii="Calibri" w:hAnsi="Calibri"/>
          <w:sz w:val="22"/>
          <w:szCs w:val="22"/>
        </w:rPr>
        <w:t xml:space="preserve"> п.1.</w:t>
      </w:r>
      <w:r w:rsidR="00AC5383">
        <w:rPr>
          <w:rFonts w:ascii="Calibri" w:hAnsi="Calibri"/>
          <w:sz w:val="22"/>
          <w:szCs w:val="22"/>
        </w:rPr>
        <w:t>4</w:t>
      </w:r>
      <w:r w:rsidR="00C456F6">
        <w:rPr>
          <w:rFonts w:ascii="Calibri" w:hAnsi="Calibri"/>
          <w:sz w:val="22"/>
          <w:szCs w:val="22"/>
        </w:rPr>
        <w:t xml:space="preserve"> Технического задания.</w:t>
      </w:r>
      <w:r w:rsidR="00286E00" w:rsidRPr="00440ABE">
        <w:rPr>
          <w:rFonts w:ascii="Calibri" w:hAnsi="Calibri"/>
          <w:sz w:val="22"/>
          <w:szCs w:val="22"/>
        </w:rPr>
        <w:t xml:space="preserve"> </w:t>
      </w:r>
    </w:p>
    <w:p w:rsidR="00285321" w:rsidRPr="00440ABE" w:rsidRDefault="00285321" w:rsidP="00056618">
      <w:pPr>
        <w:widowControl w:val="0"/>
        <w:autoSpaceDE w:val="0"/>
        <w:autoSpaceDN w:val="0"/>
        <w:adjustRightInd w:val="0"/>
        <w:ind w:firstLine="600"/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t>4.5. Факт не поступление Исполнителю подписанного Заказчиком итогового Акта сдачи-приём</w:t>
      </w:r>
      <w:r w:rsidR="002A44CA" w:rsidRPr="00440ABE">
        <w:rPr>
          <w:rFonts w:ascii="Calibri" w:hAnsi="Calibri"/>
          <w:sz w:val="22"/>
          <w:szCs w:val="22"/>
        </w:rPr>
        <w:t>ки</w:t>
      </w:r>
      <w:r w:rsidRPr="00440ABE">
        <w:rPr>
          <w:rFonts w:ascii="Calibri" w:hAnsi="Calibri"/>
          <w:sz w:val="22"/>
          <w:szCs w:val="22"/>
        </w:rPr>
        <w:t xml:space="preserve"> выполненных работ либо мотивированного отказа от подписания такового Акта в течение 10-ти календарных дней от даты направления Акта Исполнителем в адрес Заказчика, расценивается как согласие Заказчика с содержанием Акта, и работы по настоящему Договору считаются принятыми Заказчиком в полном объеме.  </w:t>
      </w:r>
    </w:p>
    <w:p w:rsidR="001029DD" w:rsidRPr="00440ABE" w:rsidRDefault="001029DD" w:rsidP="00056618">
      <w:pPr>
        <w:ind w:firstLine="600"/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t>4.</w:t>
      </w:r>
      <w:r w:rsidR="00285321" w:rsidRPr="00440ABE">
        <w:rPr>
          <w:rFonts w:ascii="Calibri" w:hAnsi="Calibri"/>
          <w:sz w:val="22"/>
          <w:szCs w:val="22"/>
        </w:rPr>
        <w:t>6</w:t>
      </w:r>
      <w:r w:rsidRPr="00440ABE">
        <w:rPr>
          <w:rFonts w:ascii="Calibri" w:hAnsi="Calibri"/>
          <w:sz w:val="22"/>
          <w:szCs w:val="22"/>
        </w:rPr>
        <w:t xml:space="preserve">. В случае получения от Заказчика мотивированного отказа </w:t>
      </w:r>
      <w:r w:rsidR="00947335" w:rsidRPr="00440ABE">
        <w:rPr>
          <w:rFonts w:ascii="Calibri" w:hAnsi="Calibri"/>
          <w:sz w:val="22"/>
          <w:szCs w:val="22"/>
        </w:rPr>
        <w:t xml:space="preserve">от подписания </w:t>
      </w:r>
      <w:r w:rsidR="00285321" w:rsidRPr="00440ABE">
        <w:rPr>
          <w:rFonts w:ascii="Calibri" w:hAnsi="Calibri"/>
          <w:sz w:val="22"/>
          <w:szCs w:val="22"/>
        </w:rPr>
        <w:t xml:space="preserve">итогового </w:t>
      </w:r>
      <w:r w:rsidR="00947335" w:rsidRPr="00440ABE">
        <w:rPr>
          <w:rFonts w:ascii="Calibri" w:hAnsi="Calibri"/>
          <w:sz w:val="22"/>
          <w:szCs w:val="22"/>
        </w:rPr>
        <w:t xml:space="preserve">Акта сдачи-приёма </w:t>
      </w:r>
      <w:r w:rsidR="00644C8C" w:rsidRPr="00440ABE">
        <w:rPr>
          <w:rFonts w:ascii="Calibri" w:hAnsi="Calibri"/>
          <w:sz w:val="22"/>
          <w:szCs w:val="22"/>
        </w:rPr>
        <w:t xml:space="preserve">с указанием несоответствий утвержденному Заказчиком </w:t>
      </w:r>
      <w:r w:rsidR="00D45AB4" w:rsidRPr="00440ABE">
        <w:rPr>
          <w:rFonts w:ascii="Calibri" w:hAnsi="Calibri"/>
          <w:sz w:val="22"/>
          <w:szCs w:val="22"/>
        </w:rPr>
        <w:t>«</w:t>
      </w:r>
      <w:r w:rsidR="00644C8C" w:rsidRPr="00440ABE">
        <w:rPr>
          <w:rFonts w:ascii="Calibri" w:hAnsi="Calibri"/>
          <w:sz w:val="22"/>
          <w:szCs w:val="22"/>
        </w:rPr>
        <w:t>Техническому заданию</w:t>
      </w:r>
      <w:r w:rsidR="00D45AB4" w:rsidRPr="00440ABE">
        <w:rPr>
          <w:rFonts w:ascii="Calibri" w:hAnsi="Calibri"/>
          <w:sz w:val="22"/>
          <w:szCs w:val="22"/>
        </w:rPr>
        <w:t>»</w:t>
      </w:r>
      <w:r w:rsidR="00644C8C" w:rsidRPr="00440ABE">
        <w:rPr>
          <w:rFonts w:ascii="Calibri" w:hAnsi="Calibri"/>
          <w:sz w:val="22"/>
          <w:szCs w:val="22"/>
        </w:rPr>
        <w:t xml:space="preserve">, </w:t>
      </w:r>
      <w:r w:rsidRPr="00440ABE">
        <w:rPr>
          <w:rFonts w:ascii="Calibri" w:hAnsi="Calibri"/>
          <w:sz w:val="22"/>
          <w:szCs w:val="22"/>
        </w:rPr>
        <w:t xml:space="preserve">Исполнитель </w:t>
      </w:r>
      <w:r w:rsidR="00947335" w:rsidRPr="00440ABE">
        <w:rPr>
          <w:rFonts w:ascii="Calibri" w:hAnsi="Calibri"/>
          <w:sz w:val="22"/>
          <w:szCs w:val="22"/>
        </w:rPr>
        <w:t xml:space="preserve">на безвозмездной основе </w:t>
      </w:r>
      <w:r w:rsidRPr="00440ABE">
        <w:rPr>
          <w:rFonts w:ascii="Calibri" w:hAnsi="Calibri"/>
          <w:sz w:val="22"/>
          <w:szCs w:val="22"/>
        </w:rPr>
        <w:t>в разумные сроки</w:t>
      </w:r>
      <w:r w:rsidR="00350FB4" w:rsidRPr="00440ABE">
        <w:rPr>
          <w:rFonts w:ascii="Calibri" w:hAnsi="Calibri"/>
          <w:sz w:val="22"/>
          <w:szCs w:val="22"/>
        </w:rPr>
        <w:t>, согласованные с Заказчиком,</w:t>
      </w:r>
      <w:r w:rsidRPr="00440ABE">
        <w:rPr>
          <w:rFonts w:ascii="Calibri" w:hAnsi="Calibri"/>
          <w:sz w:val="22"/>
          <w:szCs w:val="22"/>
        </w:rPr>
        <w:t xml:space="preserve"> вносит изменения и повторно направляет Заказчику результат.</w:t>
      </w:r>
    </w:p>
    <w:p w:rsidR="00286E00" w:rsidRPr="00440ABE" w:rsidRDefault="00044815" w:rsidP="00056618">
      <w:pPr>
        <w:widowControl w:val="0"/>
        <w:autoSpaceDE w:val="0"/>
        <w:autoSpaceDN w:val="0"/>
        <w:adjustRightInd w:val="0"/>
        <w:ind w:firstLine="600"/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t>4.</w:t>
      </w:r>
      <w:r w:rsidR="00D45AB4" w:rsidRPr="00440ABE">
        <w:rPr>
          <w:rFonts w:ascii="Calibri" w:hAnsi="Calibri"/>
          <w:sz w:val="22"/>
          <w:szCs w:val="22"/>
        </w:rPr>
        <w:t>7</w:t>
      </w:r>
      <w:r w:rsidRPr="00440ABE">
        <w:rPr>
          <w:rFonts w:ascii="Calibri" w:hAnsi="Calibri"/>
          <w:sz w:val="22"/>
          <w:szCs w:val="22"/>
        </w:rPr>
        <w:t xml:space="preserve">. Исполнитель во время течения гарантийного срока устраняет неисправности в работе </w:t>
      </w:r>
      <w:r w:rsidR="00B952DC" w:rsidRPr="00440ABE">
        <w:rPr>
          <w:rFonts w:ascii="Calibri" w:hAnsi="Calibri"/>
          <w:sz w:val="22"/>
          <w:szCs w:val="22"/>
        </w:rPr>
        <w:t>интернет</w:t>
      </w:r>
      <w:r w:rsidRPr="00440ABE">
        <w:rPr>
          <w:rFonts w:ascii="Calibri" w:hAnsi="Calibri"/>
          <w:sz w:val="22"/>
          <w:szCs w:val="22"/>
        </w:rPr>
        <w:t>-сайта, возникших по вине</w:t>
      </w:r>
      <w:r w:rsidR="004E7990" w:rsidRPr="00440ABE">
        <w:rPr>
          <w:rFonts w:ascii="Calibri" w:hAnsi="Calibri"/>
          <w:sz w:val="22"/>
          <w:szCs w:val="22"/>
        </w:rPr>
        <w:t xml:space="preserve"> Исполнителя</w:t>
      </w:r>
      <w:r w:rsidR="005005BF" w:rsidRPr="00440ABE">
        <w:rPr>
          <w:rFonts w:ascii="Calibri" w:hAnsi="Calibri"/>
          <w:sz w:val="22"/>
          <w:szCs w:val="22"/>
        </w:rPr>
        <w:t xml:space="preserve">, в течение 3 (трех) рабочих дней после получения уведомления от Заказчика о таких неисправностях. Устранение неисправностей в работе </w:t>
      </w:r>
      <w:r w:rsidR="00CE735B" w:rsidRPr="00440ABE">
        <w:rPr>
          <w:rFonts w:ascii="Calibri" w:hAnsi="Calibri"/>
          <w:sz w:val="22"/>
          <w:szCs w:val="22"/>
        </w:rPr>
        <w:t>интернет</w:t>
      </w:r>
      <w:r w:rsidR="005005BF" w:rsidRPr="00440ABE">
        <w:rPr>
          <w:rFonts w:ascii="Calibri" w:hAnsi="Calibri"/>
          <w:sz w:val="22"/>
          <w:szCs w:val="22"/>
        </w:rPr>
        <w:t xml:space="preserve">-сайта, произошедших по вине Заказчика и/или произошедших по истечении гарантийного срока, осуществляется Исполнителем за дополнительную плату.  </w:t>
      </w:r>
    </w:p>
    <w:p w:rsidR="00CC1D65" w:rsidRPr="00440ABE" w:rsidRDefault="00CC1D65" w:rsidP="00056618">
      <w:pPr>
        <w:widowControl w:val="0"/>
        <w:autoSpaceDE w:val="0"/>
        <w:autoSpaceDN w:val="0"/>
        <w:adjustRightInd w:val="0"/>
        <w:ind w:firstLine="600"/>
        <w:jc w:val="both"/>
        <w:rPr>
          <w:rFonts w:ascii="Calibri" w:hAnsi="Calibri"/>
          <w:sz w:val="22"/>
          <w:szCs w:val="22"/>
        </w:rPr>
      </w:pPr>
    </w:p>
    <w:p w:rsidR="00E9529C" w:rsidRDefault="003210D6" w:rsidP="00056618">
      <w:pPr>
        <w:jc w:val="center"/>
        <w:rPr>
          <w:rFonts w:ascii="Calibri" w:hAnsi="Calibri"/>
          <w:b/>
          <w:sz w:val="22"/>
          <w:szCs w:val="22"/>
        </w:rPr>
      </w:pPr>
      <w:r w:rsidRPr="00440ABE">
        <w:rPr>
          <w:rFonts w:ascii="Calibri" w:hAnsi="Calibri"/>
          <w:b/>
          <w:sz w:val="22"/>
          <w:szCs w:val="22"/>
        </w:rPr>
        <w:t>5</w:t>
      </w:r>
      <w:r w:rsidR="004C6F5A" w:rsidRPr="00440ABE">
        <w:rPr>
          <w:rFonts w:ascii="Calibri" w:hAnsi="Calibri"/>
          <w:b/>
          <w:sz w:val="22"/>
          <w:szCs w:val="22"/>
        </w:rPr>
        <w:t>. Ответственность сторон</w:t>
      </w:r>
    </w:p>
    <w:p w:rsidR="00EF7C5F" w:rsidRPr="00440ABE" w:rsidRDefault="00EF7C5F" w:rsidP="00056618">
      <w:pPr>
        <w:jc w:val="center"/>
        <w:rPr>
          <w:rFonts w:ascii="Calibri" w:hAnsi="Calibri"/>
          <w:b/>
          <w:sz w:val="22"/>
          <w:szCs w:val="22"/>
        </w:rPr>
      </w:pPr>
    </w:p>
    <w:p w:rsidR="00196F22" w:rsidRPr="00440ABE" w:rsidRDefault="003210D6" w:rsidP="00056618">
      <w:pPr>
        <w:widowControl w:val="0"/>
        <w:autoSpaceDE w:val="0"/>
        <w:autoSpaceDN w:val="0"/>
        <w:adjustRightInd w:val="0"/>
        <w:ind w:firstLine="600"/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t>5</w:t>
      </w:r>
      <w:r w:rsidR="00E9529C" w:rsidRPr="00440ABE">
        <w:rPr>
          <w:rFonts w:ascii="Calibri" w:hAnsi="Calibri"/>
          <w:sz w:val="22"/>
          <w:szCs w:val="22"/>
        </w:rPr>
        <w:t>.1. За неисполнение или ненадлежащее исполнение принятых на себя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E9529C" w:rsidRPr="00440ABE" w:rsidRDefault="003210D6" w:rsidP="00056618">
      <w:pPr>
        <w:widowControl w:val="0"/>
        <w:autoSpaceDE w:val="0"/>
        <w:autoSpaceDN w:val="0"/>
        <w:adjustRightInd w:val="0"/>
        <w:ind w:firstLine="600"/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t>5</w:t>
      </w:r>
      <w:r w:rsidR="00E9529C" w:rsidRPr="00440ABE">
        <w:rPr>
          <w:rFonts w:ascii="Calibri" w:hAnsi="Calibri"/>
          <w:sz w:val="22"/>
          <w:szCs w:val="22"/>
        </w:rPr>
        <w:t>.2. Исполнитель не несет ответственности за содержание информации</w:t>
      </w:r>
      <w:r w:rsidR="00D45AB4" w:rsidRPr="00440ABE">
        <w:rPr>
          <w:rFonts w:ascii="Calibri" w:hAnsi="Calibri"/>
          <w:sz w:val="22"/>
          <w:szCs w:val="22"/>
        </w:rPr>
        <w:t xml:space="preserve"> </w:t>
      </w:r>
      <w:r w:rsidR="005723EE" w:rsidRPr="00440ABE">
        <w:rPr>
          <w:rFonts w:ascii="Calibri" w:hAnsi="Calibri"/>
          <w:sz w:val="22"/>
          <w:szCs w:val="22"/>
        </w:rPr>
        <w:t>/</w:t>
      </w:r>
      <w:r w:rsidR="00D45AB4" w:rsidRPr="00440ABE">
        <w:rPr>
          <w:rFonts w:ascii="Calibri" w:hAnsi="Calibri"/>
          <w:sz w:val="22"/>
          <w:szCs w:val="22"/>
        </w:rPr>
        <w:t xml:space="preserve"> м</w:t>
      </w:r>
      <w:r w:rsidR="005723EE" w:rsidRPr="00440ABE">
        <w:rPr>
          <w:rFonts w:ascii="Calibri" w:hAnsi="Calibri"/>
          <w:sz w:val="22"/>
          <w:szCs w:val="22"/>
        </w:rPr>
        <w:t>атериалов</w:t>
      </w:r>
      <w:r w:rsidR="00E9529C" w:rsidRPr="00440ABE">
        <w:rPr>
          <w:rFonts w:ascii="Calibri" w:hAnsi="Calibri"/>
          <w:sz w:val="22"/>
          <w:szCs w:val="22"/>
        </w:rPr>
        <w:t>, предоставленн</w:t>
      </w:r>
      <w:r w:rsidR="005723EE" w:rsidRPr="00440ABE">
        <w:rPr>
          <w:rFonts w:ascii="Calibri" w:hAnsi="Calibri"/>
          <w:sz w:val="22"/>
          <w:szCs w:val="22"/>
        </w:rPr>
        <w:t>ых</w:t>
      </w:r>
      <w:r w:rsidR="00E9529C" w:rsidRPr="00440ABE">
        <w:rPr>
          <w:rFonts w:ascii="Calibri" w:hAnsi="Calibri"/>
          <w:sz w:val="22"/>
          <w:szCs w:val="22"/>
        </w:rPr>
        <w:t xml:space="preserve"> Заказчиком. Все претензии, которые могут быть адресованы Исполнителю третьими лицами, чьи права нарушены или ущемлены содержанием размещенной </w:t>
      </w:r>
      <w:r w:rsidR="00D43931" w:rsidRPr="00440ABE">
        <w:rPr>
          <w:rFonts w:ascii="Calibri" w:hAnsi="Calibri"/>
          <w:sz w:val="22"/>
          <w:szCs w:val="22"/>
        </w:rPr>
        <w:t xml:space="preserve">или используемой </w:t>
      </w:r>
      <w:r w:rsidR="00E9529C" w:rsidRPr="00440ABE">
        <w:rPr>
          <w:rFonts w:ascii="Calibri" w:hAnsi="Calibri"/>
          <w:sz w:val="22"/>
          <w:szCs w:val="22"/>
        </w:rPr>
        <w:t>информации, направляются Заказчику, который принимает на себя обязательство по разрешению конфликтной ситуации.</w:t>
      </w:r>
    </w:p>
    <w:p w:rsidR="0030293E" w:rsidRPr="00440ABE" w:rsidRDefault="003210D6" w:rsidP="00056618">
      <w:pPr>
        <w:widowControl w:val="0"/>
        <w:autoSpaceDE w:val="0"/>
        <w:autoSpaceDN w:val="0"/>
        <w:adjustRightInd w:val="0"/>
        <w:ind w:firstLine="600"/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t>5</w:t>
      </w:r>
      <w:r w:rsidR="00D43931" w:rsidRPr="00440ABE">
        <w:rPr>
          <w:rFonts w:ascii="Calibri" w:hAnsi="Calibri"/>
          <w:sz w:val="22"/>
          <w:szCs w:val="22"/>
        </w:rPr>
        <w:t>.3</w:t>
      </w:r>
      <w:r w:rsidR="0030293E" w:rsidRPr="00440ABE">
        <w:rPr>
          <w:rFonts w:ascii="Calibri" w:hAnsi="Calibri"/>
          <w:sz w:val="22"/>
          <w:szCs w:val="22"/>
        </w:rPr>
        <w:t xml:space="preserve">. Все риски, связанные с передачей </w:t>
      </w:r>
      <w:r w:rsidR="003D3D67" w:rsidRPr="00440ABE">
        <w:rPr>
          <w:rFonts w:ascii="Calibri" w:hAnsi="Calibri"/>
          <w:sz w:val="22"/>
          <w:szCs w:val="22"/>
        </w:rPr>
        <w:t>м</w:t>
      </w:r>
      <w:r w:rsidR="0030293E" w:rsidRPr="00440ABE">
        <w:rPr>
          <w:rFonts w:ascii="Calibri" w:hAnsi="Calibri"/>
          <w:sz w:val="22"/>
          <w:szCs w:val="22"/>
        </w:rPr>
        <w:t>атериалов, несет Заказчик,</w:t>
      </w:r>
      <w:r w:rsidR="008B272E" w:rsidRPr="00440ABE">
        <w:rPr>
          <w:rFonts w:ascii="Calibri" w:hAnsi="Calibri"/>
          <w:sz w:val="22"/>
          <w:szCs w:val="22"/>
        </w:rPr>
        <w:t xml:space="preserve"> </w:t>
      </w:r>
      <w:r w:rsidR="0030293E" w:rsidRPr="00440ABE">
        <w:rPr>
          <w:rFonts w:ascii="Calibri" w:hAnsi="Calibri"/>
          <w:sz w:val="22"/>
          <w:szCs w:val="22"/>
        </w:rPr>
        <w:t>в том числе риски, связанные:</w:t>
      </w:r>
    </w:p>
    <w:p w:rsidR="0030293E" w:rsidRPr="00440ABE" w:rsidRDefault="003C13F1" w:rsidP="00056618">
      <w:pPr>
        <w:widowControl w:val="0"/>
        <w:autoSpaceDE w:val="0"/>
        <w:autoSpaceDN w:val="0"/>
        <w:adjustRightInd w:val="0"/>
        <w:ind w:firstLine="600"/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t xml:space="preserve">- </w:t>
      </w:r>
      <w:r w:rsidR="0030293E" w:rsidRPr="00440ABE">
        <w:rPr>
          <w:rFonts w:ascii="Calibri" w:hAnsi="Calibri"/>
          <w:sz w:val="22"/>
          <w:szCs w:val="22"/>
        </w:rPr>
        <w:t>с любыми дефектами, внешними и внутренними повреждениями магнитных и лазерных носителей (CD, гибкий диск, ZIP), делающих невозможным полностью и/или частично открытие, воспроизведение и иное использование содержащ</w:t>
      </w:r>
      <w:r w:rsidR="003D3D67" w:rsidRPr="00440ABE">
        <w:rPr>
          <w:rFonts w:ascii="Calibri" w:hAnsi="Calibri"/>
          <w:sz w:val="22"/>
          <w:szCs w:val="22"/>
        </w:rPr>
        <w:t>ей</w:t>
      </w:r>
      <w:r w:rsidR="0030293E" w:rsidRPr="00440ABE">
        <w:rPr>
          <w:rFonts w:ascii="Calibri" w:hAnsi="Calibri"/>
          <w:sz w:val="22"/>
          <w:szCs w:val="22"/>
        </w:rPr>
        <w:t xml:space="preserve">ся на них </w:t>
      </w:r>
      <w:r w:rsidR="003D3D67" w:rsidRPr="00440ABE">
        <w:rPr>
          <w:rFonts w:ascii="Calibri" w:hAnsi="Calibri"/>
          <w:sz w:val="22"/>
          <w:szCs w:val="22"/>
        </w:rPr>
        <w:t>информации</w:t>
      </w:r>
      <w:r w:rsidR="0030293E" w:rsidRPr="00440ABE">
        <w:rPr>
          <w:rFonts w:ascii="Calibri" w:hAnsi="Calibri"/>
          <w:sz w:val="22"/>
          <w:szCs w:val="22"/>
        </w:rPr>
        <w:t>;</w:t>
      </w:r>
    </w:p>
    <w:p w:rsidR="0030293E" w:rsidRPr="00440ABE" w:rsidRDefault="003C13F1" w:rsidP="00056618">
      <w:pPr>
        <w:widowControl w:val="0"/>
        <w:autoSpaceDE w:val="0"/>
        <w:autoSpaceDN w:val="0"/>
        <w:adjustRightInd w:val="0"/>
        <w:ind w:firstLine="600"/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t xml:space="preserve">- </w:t>
      </w:r>
      <w:r w:rsidR="0030293E" w:rsidRPr="00440ABE">
        <w:rPr>
          <w:rFonts w:ascii="Calibri" w:hAnsi="Calibri"/>
          <w:sz w:val="22"/>
          <w:szCs w:val="22"/>
        </w:rPr>
        <w:t>с не</w:t>
      </w:r>
      <w:r w:rsidR="003D3D67" w:rsidRPr="00440ABE">
        <w:rPr>
          <w:rFonts w:ascii="Calibri" w:hAnsi="Calibri"/>
          <w:sz w:val="22"/>
          <w:szCs w:val="22"/>
        </w:rPr>
        <w:t xml:space="preserve"> </w:t>
      </w:r>
      <w:r w:rsidR="0030293E" w:rsidRPr="00440ABE">
        <w:rPr>
          <w:rFonts w:ascii="Calibri" w:hAnsi="Calibri"/>
          <w:sz w:val="22"/>
          <w:szCs w:val="22"/>
        </w:rPr>
        <w:t xml:space="preserve">читаемостью, наличием помарок, </w:t>
      </w:r>
      <w:r w:rsidR="006956B6" w:rsidRPr="00440ABE">
        <w:rPr>
          <w:rFonts w:ascii="Calibri" w:hAnsi="Calibri"/>
          <w:sz w:val="22"/>
          <w:szCs w:val="22"/>
        </w:rPr>
        <w:t>потертостей</w:t>
      </w:r>
      <w:r w:rsidR="0030293E" w:rsidRPr="00440ABE">
        <w:rPr>
          <w:rFonts w:ascii="Calibri" w:hAnsi="Calibri"/>
          <w:sz w:val="22"/>
          <w:szCs w:val="22"/>
        </w:rPr>
        <w:t xml:space="preserve"> и иных дефектов, имеющих место и/или возникающих при передаче </w:t>
      </w:r>
      <w:r w:rsidR="006956B6" w:rsidRPr="00440ABE">
        <w:rPr>
          <w:rFonts w:ascii="Calibri" w:hAnsi="Calibri"/>
          <w:sz w:val="22"/>
          <w:szCs w:val="22"/>
        </w:rPr>
        <w:t>м</w:t>
      </w:r>
      <w:r w:rsidR="0030293E" w:rsidRPr="00440ABE">
        <w:rPr>
          <w:rFonts w:ascii="Calibri" w:hAnsi="Calibri"/>
          <w:sz w:val="22"/>
          <w:szCs w:val="22"/>
        </w:rPr>
        <w:t>атериалов на бумажном носителе, не позволяющих перевести информацию в электронный формат;</w:t>
      </w:r>
    </w:p>
    <w:p w:rsidR="0030293E" w:rsidRPr="00440ABE" w:rsidRDefault="003C13F1" w:rsidP="00056618">
      <w:pPr>
        <w:widowControl w:val="0"/>
        <w:autoSpaceDE w:val="0"/>
        <w:autoSpaceDN w:val="0"/>
        <w:adjustRightInd w:val="0"/>
        <w:ind w:firstLine="600"/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t xml:space="preserve">- </w:t>
      </w:r>
      <w:r w:rsidR="0030293E" w:rsidRPr="00440ABE">
        <w:rPr>
          <w:rFonts w:ascii="Calibri" w:hAnsi="Calibri"/>
          <w:sz w:val="22"/>
          <w:szCs w:val="22"/>
        </w:rPr>
        <w:t xml:space="preserve">с неполнотой представляемых </w:t>
      </w:r>
      <w:r w:rsidR="006956B6" w:rsidRPr="00440ABE">
        <w:rPr>
          <w:rFonts w:ascii="Calibri" w:hAnsi="Calibri"/>
          <w:sz w:val="22"/>
          <w:szCs w:val="22"/>
        </w:rPr>
        <w:t>м</w:t>
      </w:r>
      <w:r w:rsidR="0030293E" w:rsidRPr="00440ABE">
        <w:rPr>
          <w:rFonts w:ascii="Calibri" w:hAnsi="Calibri"/>
          <w:sz w:val="22"/>
          <w:szCs w:val="22"/>
        </w:rPr>
        <w:t>атериалов, не позволяющих раскрыть их смысловую нагрузку;</w:t>
      </w:r>
    </w:p>
    <w:p w:rsidR="0030293E" w:rsidRPr="00440ABE" w:rsidRDefault="003C13F1" w:rsidP="00056618">
      <w:pPr>
        <w:widowControl w:val="0"/>
        <w:autoSpaceDE w:val="0"/>
        <w:autoSpaceDN w:val="0"/>
        <w:adjustRightInd w:val="0"/>
        <w:ind w:firstLine="600"/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t xml:space="preserve">- </w:t>
      </w:r>
      <w:r w:rsidR="0030293E" w:rsidRPr="00440ABE">
        <w:rPr>
          <w:rFonts w:ascii="Calibri" w:hAnsi="Calibri"/>
          <w:sz w:val="22"/>
          <w:szCs w:val="22"/>
        </w:rPr>
        <w:t xml:space="preserve">с указанием любых неверных адресов и иных учетных данных, используемых и указываемых при передаче </w:t>
      </w:r>
      <w:r w:rsidR="00306C34" w:rsidRPr="00440ABE">
        <w:rPr>
          <w:rFonts w:ascii="Calibri" w:hAnsi="Calibri"/>
          <w:sz w:val="22"/>
          <w:szCs w:val="22"/>
        </w:rPr>
        <w:t>м</w:t>
      </w:r>
      <w:r w:rsidR="0030293E" w:rsidRPr="00440ABE">
        <w:rPr>
          <w:rFonts w:ascii="Calibri" w:hAnsi="Calibri"/>
          <w:sz w:val="22"/>
          <w:szCs w:val="22"/>
        </w:rPr>
        <w:t>атериалов по электронной почте и с помощью иных средств электронной связи, за исключением случаев, когда Исполнитель сам передал Заказчику полностью и/или частично неверную информацию;</w:t>
      </w:r>
    </w:p>
    <w:p w:rsidR="0030293E" w:rsidRPr="00440ABE" w:rsidRDefault="003C13F1" w:rsidP="00056618">
      <w:pPr>
        <w:widowControl w:val="0"/>
        <w:autoSpaceDE w:val="0"/>
        <w:autoSpaceDN w:val="0"/>
        <w:adjustRightInd w:val="0"/>
        <w:ind w:firstLine="600"/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t xml:space="preserve">- </w:t>
      </w:r>
      <w:r w:rsidR="0030293E" w:rsidRPr="00440ABE">
        <w:rPr>
          <w:rFonts w:ascii="Calibri" w:hAnsi="Calibri"/>
          <w:sz w:val="22"/>
          <w:szCs w:val="22"/>
        </w:rPr>
        <w:t xml:space="preserve">с заражением вирусами </w:t>
      </w:r>
      <w:r w:rsidR="00306C34" w:rsidRPr="00440ABE">
        <w:rPr>
          <w:rFonts w:ascii="Calibri" w:hAnsi="Calibri"/>
          <w:sz w:val="22"/>
          <w:szCs w:val="22"/>
        </w:rPr>
        <w:t>ф</w:t>
      </w:r>
      <w:r w:rsidR="0030293E" w:rsidRPr="00440ABE">
        <w:rPr>
          <w:rFonts w:ascii="Calibri" w:hAnsi="Calibri"/>
          <w:sz w:val="22"/>
          <w:szCs w:val="22"/>
        </w:rPr>
        <w:t xml:space="preserve">айлов, передаваемых в электронном виде, а также с наличием в Файлах иных повреждений, делающих невозможным полное и/или частичное их использование, в случаях, если заражение </w:t>
      </w:r>
      <w:r w:rsidR="00306C34" w:rsidRPr="00440ABE">
        <w:rPr>
          <w:rFonts w:ascii="Calibri" w:hAnsi="Calibri"/>
          <w:sz w:val="22"/>
          <w:szCs w:val="22"/>
        </w:rPr>
        <w:lastRenderedPageBreak/>
        <w:t>ф</w:t>
      </w:r>
      <w:r w:rsidR="0030293E" w:rsidRPr="00440ABE">
        <w:rPr>
          <w:rFonts w:ascii="Calibri" w:hAnsi="Calibri"/>
          <w:sz w:val="22"/>
          <w:szCs w:val="22"/>
        </w:rPr>
        <w:t>айлов вирусом или повреждение возникло по вине Заказчика;</w:t>
      </w:r>
    </w:p>
    <w:p w:rsidR="0030293E" w:rsidRPr="00440ABE" w:rsidRDefault="003C13F1" w:rsidP="00056618">
      <w:pPr>
        <w:widowControl w:val="0"/>
        <w:autoSpaceDE w:val="0"/>
        <w:autoSpaceDN w:val="0"/>
        <w:adjustRightInd w:val="0"/>
        <w:ind w:firstLine="600"/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t xml:space="preserve">- </w:t>
      </w:r>
      <w:r w:rsidR="0030293E" w:rsidRPr="00440ABE">
        <w:rPr>
          <w:rFonts w:ascii="Calibri" w:hAnsi="Calibri"/>
          <w:sz w:val="22"/>
          <w:szCs w:val="22"/>
        </w:rPr>
        <w:t xml:space="preserve">с невозможностью использования </w:t>
      </w:r>
      <w:r w:rsidR="00306C34" w:rsidRPr="00440ABE">
        <w:rPr>
          <w:rFonts w:ascii="Calibri" w:hAnsi="Calibri"/>
          <w:sz w:val="22"/>
          <w:szCs w:val="22"/>
        </w:rPr>
        <w:t>полученных м</w:t>
      </w:r>
      <w:r w:rsidR="0030293E" w:rsidRPr="00440ABE">
        <w:rPr>
          <w:rFonts w:ascii="Calibri" w:hAnsi="Calibri"/>
          <w:sz w:val="22"/>
          <w:szCs w:val="22"/>
        </w:rPr>
        <w:t>атериалов Исполнителем по причине использования Заказчиком малораспространенных и уникальных форматов для хранения информации;</w:t>
      </w:r>
    </w:p>
    <w:p w:rsidR="0030293E" w:rsidRPr="00440ABE" w:rsidRDefault="003C13F1" w:rsidP="00056618">
      <w:pPr>
        <w:widowControl w:val="0"/>
        <w:autoSpaceDE w:val="0"/>
        <w:autoSpaceDN w:val="0"/>
        <w:adjustRightInd w:val="0"/>
        <w:ind w:firstLine="600"/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t xml:space="preserve">- </w:t>
      </w:r>
      <w:r w:rsidR="0030293E" w:rsidRPr="00440ABE">
        <w:rPr>
          <w:rFonts w:ascii="Calibri" w:hAnsi="Calibri"/>
          <w:sz w:val="22"/>
          <w:szCs w:val="22"/>
        </w:rPr>
        <w:t xml:space="preserve">c иными рисками, которые находятся в сфере ответственности Заказчика и/или находятся в сфере его разумного контроля (действия уполномоченных им третьих лиц </w:t>
      </w:r>
      <w:r w:rsidR="00306C34" w:rsidRPr="00440ABE">
        <w:rPr>
          <w:rFonts w:ascii="Calibri" w:hAnsi="Calibri"/>
          <w:sz w:val="22"/>
          <w:szCs w:val="22"/>
        </w:rPr>
        <w:t>-</w:t>
      </w:r>
      <w:r w:rsidR="0030293E" w:rsidRPr="00440ABE">
        <w:rPr>
          <w:rFonts w:ascii="Calibri" w:hAnsi="Calibri"/>
          <w:sz w:val="22"/>
          <w:szCs w:val="22"/>
        </w:rPr>
        <w:t>сотрудников, поверенных, курьеров, операторов связи).</w:t>
      </w:r>
    </w:p>
    <w:p w:rsidR="00356A44" w:rsidRPr="00440ABE" w:rsidRDefault="0030293E" w:rsidP="00056618">
      <w:pPr>
        <w:widowControl w:val="0"/>
        <w:autoSpaceDE w:val="0"/>
        <w:autoSpaceDN w:val="0"/>
        <w:adjustRightInd w:val="0"/>
        <w:ind w:firstLine="600"/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t xml:space="preserve">В случае наступления (возникновения) обстоятельств (рисков), срок </w:t>
      </w:r>
      <w:r w:rsidR="003B0510" w:rsidRPr="00440ABE">
        <w:rPr>
          <w:rFonts w:ascii="Calibri" w:hAnsi="Calibri"/>
          <w:sz w:val="22"/>
          <w:szCs w:val="22"/>
        </w:rPr>
        <w:t xml:space="preserve">выполнения </w:t>
      </w:r>
      <w:r w:rsidRPr="00440ABE">
        <w:rPr>
          <w:rFonts w:ascii="Calibri" w:hAnsi="Calibri"/>
          <w:sz w:val="22"/>
          <w:szCs w:val="22"/>
        </w:rPr>
        <w:t xml:space="preserve">Исполнителем </w:t>
      </w:r>
      <w:r w:rsidR="00F23C87" w:rsidRPr="00440ABE">
        <w:rPr>
          <w:rFonts w:ascii="Calibri" w:hAnsi="Calibri"/>
          <w:sz w:val="22"/>
          <w:szCs w:val="22"/>
        </w:rPr>
        <w:t>работ</w:t>
      </w:r>
      <w:r w:rsidRPr="00440ABE">
        <w:rPr>
          <w:rFonts w:ascii="Calibri" w:hAnsi="Calibri"/>
          <w:sz w:val="22"/>
          <w:szCs w:val="22"/>
        </w:rPr>
        <w:t xml:space="preserve"> откладывается до устранения обстоятельств (рисков) и неблагоприятных событий и последствий. </w:t>
      </w:r>
    </w:p>
    <w:p w:rsidR="00B952DC" w:rsidRPr="00440ABE" w:rsidRDefault="00350FB4" w:rsidP="00056618">
      <w:pPr>
        <w:ind w:firstLine="600"/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t>5.</w:t>
      </w:r>
      <w:r w:rsidR="00947335" w:rsidRPr="00440ABE">
        <w:rPr>
          <w:rFonts w:ascii="Calibri" w:hAnsi="Calibri"/>
          <w:sz w:val="22"/>
          <w:szCs w:val="22"/>
        </w:rPr>
        <w:t>4</w:t>
      </w:r>
      <w:r w:rsidR="00193043" w:rsidRPr="00440ABE">
        <w:rPr>
          <w:rFonts w:ascii="Calibri" w:hAnsi="Calibri"/>
          <w:sz w:val="22"/>
          <w:szCs w:val="22"/>
        </w:rPr>
        <w:t>. Исполнитель не несет ответственности за задержку</w:t>
      </w:r>
      <w:r w:rsidR="00947335" w:rsidRPr="00440ABE">
        <w:rPr>
          <w:rFonts w:ascii="Calibri" w:hAnsi="Calibri"/>
          <w:sz w:val="22"/>
          <w:szCs w:val="22"/>
        </w:rPr>
        <w:t xml:space="preserve"> </w:t>
      </w:r>
      <w:r w:rsidR="003B0510" w:rsidRPr="00440ABE">
        <w:rPr>
          <w:rFonts w:ascii="Calibri" w:hAnsi="Calibri"/>
          <w:sz w:val="22"/>
          <w:szCs w:val="22"/>
        </w:rPr>
        <w:t xml:space="preserve">выполнения </w:t>
      </w:r>
      <w:r w:rsidR="00F23C87" w:rsidRPr="00440ABE">
        <w:rPr>
          <w:rFonts w:ascii="Calibri" w:hAnsi="Calibri"/>
          <w:sz w:val="22"/>
          <w:szCs w:val="22"/>
        </w:rPr>
        <w:t>работ</w:t>
      </w:r>
      <w:r w:rsidR="00193043" w:rsidRPr="00440ABE">
        <w:rPr>
          <w:rFonts w:ascii="Calibri" w:hAnsi="Calibri"/>
          <w:sz w:val="22"/>
          <w:szCs w:val="22"/>
        </w:rPr>
        <w:t>, если задержка вызвана действиями Заказчика.</w:t>
      </w:r>
    </w:p>
    <w:p w:rsidR="00196F22" w:rsidRPr="00440ABE" w:rsidRDefault="003210D6" w:rsidP="00056618">
      <w:pPr>
        <w:ind w:firstLine="600"/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t>5</w:t>
      </w:r>
      <w:r w:rsidR="00E9529C" w:rsidRPr="00440ABE">
        <w:rPr>
          <w:rFonts w:ascii="Calibri" w:hAnsi="Calibri"/>
          <w:sz w:val="22"/>
          <w:szCs w:val="22"/>
        </w:rPr>
        <w:t>.</w:t>
      </w:r>
      <w:r w:rsidR="00A30F62" w:rsidRPr="00440ABE">
        <w:rPr>
          <w:rFonts w:ascii="Calibri" w:hAnsi="Calibri"/>
          <w:sz w:val="22"/>
          <w:szCs w:val="22"/>
        </w:rPr>
        <w:t>5</w:t>
      </w:r>
      <w:r w:rsidR="00E9529C" w:rsidRPr="00440ABE">
        <w:rPr>
          <w:rFonts w:ascii="Calibri" w:hAnsi="Calibri"/>
          <w:sz w:val="22"/>
          <w:szCs w:val="22"/>
        </w:rPr>
        <w:t xml:space="preserve">. При возникновении </w:t>
      </w:r>
      <w:r w:rsidR="00A86E22" w:rsidRPr="00440ABE">
        <w:rPr>
          <w:rFonts w:ascii="Calibri" w:hAnsi="Calibri"/>
          <w:sz w:val="22"/>
          <w:szCs w:val="22"/>
        </w:rPr>
        <w:t xml:space="preserve">обстоятельств непреодолимой силы </w:t>
      </w:r>
      <w:r w:rsidR="00E9529C" w:rsidRPr="00440ABE">
        <w:rPr>
          <w:rFonts w:ascii="Calibri" w:hAnsi="Calibri"/>
          <w:sz w:val="22"/>
          <w:szCs w:val="22"/>
        </w:rPr>
        <w:t>в толковании, принятом практикой арбитража Торгово-промышленной палаты Российской Федерации, имеющих чрезвычайный, неотвратимый и непредвиденный характер, исключающих или объективно препятствующих исполнению настоящего Договора, Стороны не имеют взаимных претензий, и каждая из сторон принимает на себя риск последствий этих обстоятельств.</w:t>
      </w:r>
    </w:p>
    <w:p w:rsidR="006C3C7F" w:rsidRPr="00440ABE" w:rsidRDefault="006C3C7F" w:rsidP="00056618">
      <w:pPr>
        <w:jc w:val="center"/>
        <w:rPr>
          <w:rFonts w:ascii="Calibri" w:hAnsi="Calibri"/>
          <w:sz w:val="22"/>
          <w:szCs w:val="22"/>
        </w:rPr>
      </w:pPr>
    </w:p>
    <w:p w:rsidR="00AA71BD" w:rsidRDefault="003210D6" w:rsidP="00056618">
      <w:pPr>
        <w:jc w:val="center"/>
        <w:rPr>
          <w:rFonts w:ascii="Calibri" w:hAnsi="Calibri"/>
          <w:b/>
          <w:sz w:val="22"/>
          <w:szCs w:val="22"/>
        </w:rPr>
      </w:pPr>
      <w:r w:rsidRPr="00440ABE">
        <w:rPr>
          <w:rFonts w:ascii="Calibri" w:hAnsi="Calibri"/>
          <w:b/>
          <w:sz w:val="22"/>
          <w:szCs w:val="22"/>
        </w:rPr>
        <w:t>6</w:t>
      </w:r>
      <w:r w:rsidR="00A73670" w:rsidRPr="00440ABE">
        <w:rPr>
          <w:rFonts w:ascii="Calibri" w:hAnsi="Calibri"/>
          <w:b/>
          <w:sz w:val="22"/>
          <w:szCs w:val="22"/>
        </w:rPr>
        <w:t xml:space="preserve">. </w:t>
      </w:r>
      <w:r w:rsidR="000B1DEA" w:rsidRPr="00440ABE">
        <w:rPr>
          <w:rFonts w:ascii="Calibri" w:hAnsi="Calibri"/>
          <w:b/>
          <w:sz w:val="22"/>
          <w:szCs w:val="22"/>
        </w:rPr>
        <w:t>Конфиденциальность</w:t>
      </w:r>
    </w:p>
    <w:p w:rsidR="00EF7C5F" w:rsidRPr="00440ABE" w:rsidRDefault="00EF7C5F" w:rsidP="00056618">
      <w:pPr>
        <w:jc w:val="center"/>
        <w:rPr>
          <w:rFonts w:ascii="Calibri" w:hAnsi="Calibri"/>
          <w:b/>
          <w:sz w:val="22"/>
          <w:szCs w:val="22"/>
        </w:rPr>
      </w:pPr>
    </w:p>
    <w:p w:rsidR="00AA71BD" w:rsidRPr="00440ABE" w:rsidRDefault="00AA71BD" w:rsidP="00056618">
      <w:pPr>
        <w:ind w:firstLine="601"/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t xml:space="preserve">6.1. Стороны согласны </w:t>
      </w:r>
      <w:r w:rsidR="00A86E22" w:rsidRPr="00440ABE">
        <w:rPr>
          <w:rFonts w:ascii="Calibri" w:hAnsi="Calibri"/>
          <w:sz w:val="22"/>
          <w:szCs w:val="22"/>
        </w:rPr>
        <w:t xml:space="preserve">сохранять конфиденциальность </w:t>
      </w:r>
      <w:r w:rsidRPr="00440ABE">
        <w:rPr>
          <w:rFonts w:ascii="Calibri" w:hAnsi="Calibri"/>
          <w:sz w:val="22"/>
          <w:szCs w:val="22"/>
        </w:rPr>
        <w:t>вс</w:t>
      </w:r>
      <w:r w:rsidR="00A86E22" w:rsidRPr="00440ABE">
        <w:rPr>
          <w:rFonts w:ascii="Calibri" w:hAnsi="Calibri"/>
          <w:sz w:val="22"/>
          <w:szCs w:val="22"/>
        </w:rPr>
        <w:t>ей</w:t>
      </w:r>
      <w:r w:rsidRPr="00440ABE">
        <w:rPr>
          <w:rFonts w:ascii="Calibri" w:hAnsi="Calibri"/>
          <w:sz w:val="22"/>
          <w:szCs w:val="22"/>
        </w:rPr>
        <w:t xml:space="preserve"> информаци</w:t>
      </w:r>
      <w:r w:rsidR="00A86E22" w:rsidRPr="00440ABE">
        <w:rPr>
          <w:rFonts w:ascii="Calibri" w:hAnsi="Calibri"/>
          <w:sz w:val="22"/>
          <w:szCs w:val="22"/>
        </w:rPr>
        <w:t>и</w:t>
      </w:r>
      <w:r w:rsidRPr="00440ABE">
        <w:rPr>
          <w:rFonts w:ascii="Calibri" w:hAnsi="Calibri"/>
          <w:sz w:val="22"/>
          <w:szCs w:val="22"/>
        </w:rPr>
        <w:t xml:space="preserve"> по техническим, коммерческим и производственным вопросам, которую они получили или узнали каким-либо другим способом в связи с предметом Договора, а также обязуются препятствовать ее разглашению третьим сторонам без письменного согласия другой стороны.</w:t>
      </w:r>
    </w:p>
    <w:p w:rsidR="00715BA9" w:rsidRPr="00440ABE" w:rsidRDefault="00715BA9" w:rsidP="00056618">
      <w:pPr>
        <w:ind w:firstLine="601"/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t>6.</w:t>
      </w:r>
      <w:r w:rsidR="00AA71BD" w:rsidRPr="00440ABE">
        <w:rPr>
          <w:rFonts w:ascii="Calibri" w:hAnsi="Calibri"/>
          <w:sz w:val="22"/>
          <w:szCs w:val="22"/>
        </w:rPr>
        <w:t>2</w:t>
      </w:r>
      <w:r w:rsidRPr="00440ABE">
        <w:rPr>
          <w:rFonts w:ascii="Calibri" w:hAnsi="Calibri"/>
          <w:sz w:val="22"/>
          <w:szCs w:val="22"/>
        </w:rPr>
        <w:t xml:space="preserve">. </w:t>
      </w:r>
      <w:r w:rsidR="00A86E22" w:rsidRPr="00440ABE">
        <w:rPr>
          <w:rFonts w:ascii="Calibri" w:hAnsi="Calibri"/>
          <w:sz w:val="22"/>
          <w:szCs w:val="22"/>
        </w:rPr>
        <w:t xml:space="preserve">Конфиденциальной не является </w:t>
      </w:r>
      <w:r w:rsidRPr="00440ABE">
        <w:rPr>
          <w:rFonts w:ascii="Calibri" w:hAnsi="Calibri"/>
          <w:sz w:val="22"/>
          <w:szCs w:val="22"/>
        </w:rPr>
        <w:t>информаци</w:t>
      </w:r>
      <w:r w:rsidR="00A86E22" w:rsidRPr="00440ABE">
        <w:rPr>
          <w:rFonts w:ascii="Calibri" w:hAnsi="Calibri"/>
          <w:sz w:val="22"/>
          <w:szCs w:val="22"/>
        </w:rPr>
        <w:t>я,</w:t>
      </w:r>
      <w:r w:rsidRPr="00440ABE">
        <w:rPr>
          <w:rFonts w:ascii="Calibri" w:hAnsi="Calibri"/>
          <w:sz w:val="22"/>
          <w:szCs w:val="22"/>
        </w:rPr>
        <w:t xml:space="preserve"> </w:t>
      </w:r>
      <w:r w:rsidR="00A86E22" w:rsidRPr="00440ABE">
        <w:rPr>
          <w:rFonts w:ascii="Calibri" w:hAnsi="Calibri"/>
          <w:sz w:val="22"/>
          <w:szCs w:val="22"/>
        </w:rPr>
        <w:t xml:space="preserve">отнесённая к </w:t>
      </w:r>
      <w:r w:rsidRPr="00440ABE">
        <w:rPr>
          <w:rFonts w:ascii="Calibri" w:hAnsi="Calibri"/>
          <w:sz w:val="22"/>
          <w:szCs w:val="22"/>
        </w:rPr>
        <w:t>общедоступной</w:t>
      </w:r>
      <w:r w:rsidR="00A86E22" w:rsidRPr="00440ABE">
        <w:rPr>
          <w:rFonts w:ascii="Calibri" w:hAnsi="Calibri"/>
          <w:sz w:val="22"/>
          <w:szCs w:val="22"/>
        </w:rPr>
        <w:t>,</w:t>
      </w:r>
      <w:r w:rsidRPr="00440ABE">
        <w:rPr>
          <w:rFonts w:ascii="Calibri" w:hAnsi="Calibri"/>
          <w:sz w:val="22"/>
          <w:szCs w:val="22"/>
        </w:rPr>
        <w:t xml:space="preserve"> информации, ставш</w:t>
      </w:r>
      <w:r w:rsidR="00A86E22" w:rsidRPr="00440ABE">
        <w:rPr>
          <w:rFonts w:ascii="Calibri" w:hAnsi="Calibri"/>
          <w:sz w:val="22"/>
          <w:szCs w:val="22"/>
        </w:rPr>
        <w:t>ая</w:t>
      </w:r>
      <w:r w:rsidRPr="00440ABE">
        <w:rPr>
          <w:rFonts w:ascii="Calibri" w:hAnsi="Calibri"/>
          <w:sz w:val="22"/>
          <w:szCs w:val="22"/>
        </w:rPr>
        <w:t xml:space="preserve"> известной Стороне из иных источников до или после ее получения от другой Стороны</w:t>
      </w:r>
      <w:r w:rsidR="00A86E22" w:rsidRPr="00440ABE">
        <w:rPr>
          <w:rFonts w:ascii="Calibri" w:hAnsi="Calibri"/>
          <w:sz w:val="22"/>
          <w:szCs w:val="22"/>
        </w:rPr>
        <w:t xml:space="preserve">, </w:t>
      </w:r>
      <w:r w:rsidR="003B0510" w:rsidRPr="00440ABE">
        <w:rPr>
          <w:rFonts w:ascii="Calibri" w:hAnsi="Calibri"/>
          <w:sz w:val="22"/>
          <w:szCs w:val="22"/>
        </w:rPr>
        <w:t>информация,</w:t>
      </w:r>
      <w:r w:rsidR="00A86E22" w:rsidRPr="00440ABE">
        <w:rPr>
          <w:rFonts w:ascii="Calibri" w:hAnsi="Calibri"/>
          <w:sz w:val="22"/>
          <w:szCs w:val="22"/>
        </w:rPr>
        <w:t xml:space="preserve"> не отнесённая Законодательством РФ к коммерческой тайне</w:t>
      </w:r>
      <w:r w:rsidRPr="00440ABE">
        <w:rPr>
          <w:rFonts w:ascii="Calibri" w:hAnsi="Calibri"/>
          <w:sz w:val="22"/>
          <w:szCs w:val="22"/>
        </w:rPr>
        <w:t>.</w:t>
      </w:r>
    </w:p>
    <w:p w:rsidR="00715BA9" w:rsidRDefault="00715BA9" w:rsidP="00056618">
      <w:pPr>
        <w:ind w:firstLine="601"/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t>6.</w:t>
      </w:r>
      <w:r w:rsidR="00AA71BD" w:rsidRPr="00440ABE">
        <w:rPr>
          <w:rFonts w:ascii="Calibri" w:hAnsi="Calibri"/>
          <w:sz w:val="22"/>
          <w:szCs w:val="22"/>
        </w:rPr>
        <w:t>3</w:t>
      </w:r>
      <w:r w:rsidRPr="00440ABE">
        <w:rPr>
          <w:rFonts w:ascii="Calibri" w:hAnsi="Calibri"/>
          <w:sz w:val="22"/>
          <w:szCs w:val="22"/>
        </w:rPr>
        <w:t>. Стороны не несут ответственности в случае передачи информации государственным органам, имеющим право ее затребовать в соответствии с законодательством Российской Федерации</w:t>
      </w:r>
      <w:r w:rsidR="00723F66" w:rsidRPr="00440ABE">
        <w:rPr>
          <w:rFonts w:ascii="Calibri" w:hAnsi="Calibri"/>
          <w:sz w:val="22"/>
          <w:szCs w:val="22"/>
        </w:rPr>
        <w:t>.</w:t>
      </w:r>
    </w:p>
    <w:p w:rsidR="00440ABE" w:rsidRPr="00440ABE" w:rsidRDefault="00440ABE" w:rsidP="00056618">
      <w:pPr>
        <w:ind w:firstLine="601"/>
        <w:jc w:val="both"/>
        <w:rPr>
          <w:rFonts w:ascii="Calibri" w:hAnsi="Calibri"/>
          <w:sz w:val="22"/>
          <w:szCs w:val="22"/>
        </w:rPr>
      </w:pPr>
    </w:p>
    <w:p w:rsidR="00E9529C" w:rsidRDefault="003210D6" w:rsidP="00056618">
      <w:pPr>
        <w:jc w:val="center"/>
        <w:rPr>
          <w:rFonts w:ascii="Calibri" w:hAnsi="Calibri"/>
          <w:b/>
          <w:sz w:val="22"/>
          <w:szCs w:val="22"/>
        </w:rPr>
      </w:pPr>
      <w:r w:rsidRPr="00440ABE">
        <w:rPr>
          <w:rFonts w:ascii="Calibri" w:hAnsi="Calibri"/>
          <w:b/>
          <w:sz w:val="22"/>
          <w:szCs w:val="22"/>
        </w:rPr>
        <w:t>7</w:t>
      </w:r>
      <w:r w:rsidR="00E9529C" w:rsidRPr="00440ABE">
        <w:rPr>
          <w:rFonts w:ascii="Calibri" w:hAnsi="Calibri"/>
          <w:b/>
          <w:sz w:val="22"/>
          <w:szCs w:val="22"/>
        </w:rPr>
        <w:t>. Разрешение споров</w:t>
      </w:r>
    </w:p>
    <w:p w:rsidR="00EF7C5F" w:rsidRPr="00440ABE" w:rsidRDefault="00EF7C5F" w:rsidP="00056618">
      <w:pPr>
        <w:jc w:val="center"/>
        <w:rPr>
          <w:rFonts w:ascii="Calibri" w:hAnsi="Calibri"/>
          <w:b/>
          <w:sz w:val="22"/>
          <w:szCs w:val="22"/>
        </w:rPr>
      </w:pPr>
    </w:p>
    <w:p w:rsidR="00E9529C" w:rsidRPr="00440ABE" w:rsidRDefault="00F959FD" w:rsidP="00056618">
      <w:pPr>
        <w:ind w:firstLine="601"/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t>7</w:t>
      </w:r>
      <w:r w:rsidR="00E9529C" w:rsidRPr="00440ABE">
        <w:rPr>
          <w:rFonts w:ascii="Calibri" w:hAnsi="Calibri"/>
          <w:sz w:val="22"/>
          <w:szCs w:val="22"/>
        </w:rPr>
        <w:t>.1. Все споры и разногласия, возникающие при исполнении настоящего Договора, стороны будут стремиться разрешить путем переговоров и взаимного направления претензий. Срок для ответа на претензию составляет 10 календарных дней с даты ее</w:t>
      </w:r>
      <w:r w:rsidR="00A86E22" w:rsidRPr="00440ABE">
        <w:rPr>
          <w:rFonts w:ascii="Calibri" w:hAnsi="Calibri"/>
          <w:sz w:val="22"/>
          <w:szCs w:val="22"/>
        </w:rPr>
        <w:t xml:space="preserve"> предъявления</w:t>
      </w:r>
      <w:r w:rsidR="00E9529C" w:rsidRPr="00440ABE">
        <w:rPr>
          <w:rFonts w:ascii="Calibri" w:hAnsi="Calibri"/>
          <w:sz w:val="22"/>
          <w:szCs w:val="22"/>
        </w:rPr>
        <w:t>.</w:t>
      </w:r>
    </w:p>
    <w:p w:rsidR="00E9529C" w:rsidRPr="00440ABE" w:rsidRDefault="00F959FD" w:rsidP="00056618">
      <w:pPr>
        <w:ind w:firstLine="601"/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t>7</w:t>
      </w:r>
      <w:r w:rsidR="00E9529C" w:rsidRPr="00440ABE">
        <w:rPr>
          <w:rFonts w:ascii="Calibri" w:hAnsi="Calibri"/>
          <w:sz w:val="22"/>
          <w:szCs w:val="22"/>
        </w:rPr>
        <w:t>.2. В случае невозможности урегулировать возникшие разногласия вышеуказанными способами, спор передается на разрешение в арбитражный суд</w:t>
      </w:r>
      <w:r w:rsidR="00A730CD" w:rsidRPr="00440ABE">
        <w:rPr>
          <w:rFonts w:ascii="Calibri" w:hAnsi="Calibri"/>
          <w:sz w:val="22"/>
          <w:szCs w:val="22"/>
        </w:rPr>
        <w:t xml:space="preserve"> г.</w:t>
      </w:r>
      <w:r w:rsidR="00A86E22" w:rsidRPr="00440ABE">
        <w:rPr>
          <w:rFonts w:ascii="Calibri" w:hAnsi="Calibri"/>
          <w:sz w:val="22"/>
          <w:szCs w:val="22"/>
        </w:rPr>
        <w:t xml:space="preserve"> </w:t>
      </w:r>
      <w:r w:rsidR="00A730CD" w:rsidRPr="00440ABE">
        <w:rPr>
          <w:rFonts w:ascii="Calibri" w:hAnsi="Calibri"/>
          <w:sz w:val="22"/>
          <w:szCs w:val="22"/>
        </w:rPr>
        <w:t>Москвы</w:t>
      </w:r>
      <w:r w:rsidR="00E9529C" w:rsidRPr="00440ABE">
        <w:rPr>
          <w:rFonts w:ascii="Calibri" w:hAnsi="Calibri"/>
          <w:sz w:val="22"/>
          <w:szCs w:val="22"/>
        </w:rPr>
        <w:t xml:space="preserve"> по установленной законом подсудности.</w:t>
      </w:r>
    </w:p>
    <w:p w:rsidR="00832C27" w:rsidRPr="00440ABE" w:rsidRDefault="00832C27" w:rsidP="00056618">
      <w:pPr>
        <w:ind w:firstLine="601"/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t xml:space="preserve">7.3. Претензии Заказчика о качестве предоставляемых Исполнителем </w:t>
      </w:r>
      <w:r w:rsidR="00F23C87" w:rsidRPr="00440ABE">
        <w:rPr>
          <w:rFonts w:ascii="Calibri" w:hAnsi="Calibri"/>
          <w:sz w:val="22"/>
          <w:szCs w:val="22"/>
        </w:rPr>
        <w:t>работ</w:t>
      </w:r>
      <w:r w:rsidRPr="00440ABE">
        <w:rPr>
          <w:rFonts w:ascii="Calibri" w:hAnsi="Calibri"/>
          <w:sz w:val="22"/>
          <w:szCs w:val="22"/>
        </w:rPr>
        <w:t xml:space="preserve"> принимаются Исполнителем в письменном виде (в том числе по e</w:t>
      </w:r>
      <w:r w:rsidR="00C23350">
        <w:rPr>
          <w:rFonts w:ascii="Calibri" w:hAnsi="Calibri"/>
          <w:sz w:val="22"/>
          <w:szCs w:val="22"/>
        </w:rPr>
        <w:t>-</w:t>
      </w:r>
      <w:r w:rsidRPr="00440ABE">
        <w:rPr>
          <w:rFonts w:ascii="Calibri" w:hAnsi="Calibri"/>
          <w:sz w:val="22"/>
          <w:szCs w:val="22"/>
        </w:rPr>
        <w:t>mail) с аргументацией фактов и ссылкой на Договор.</w:t>
      </w:r>
    </w:p>
    <w:p w:rsidR="00BF5478" w:rsidRPr="00440ABE" w:rsidRDefault="00BF5478" w:rsidP="00056618">
      <w:pPr>
        <w:ind w:firstLine="601"/>
        <w:jc w:val="both"/>
        <w:rPr>
          <w:rFonts w:ascii="Calibri" w:hAnsi="Calibri"/>
          <w:sz w:val="22"/>
          <w:szCs w:val="22"/>
        </w:rPr>
      </w:pPr>
    </w:p>
    <w:p w:rsidR="00E9529C" w:rsidRDefault="003210D6" w:rsidP="00056618">
      <w:pPr>
        <w:jc w:val="center"/>
        <w:rPr>
          <w:rFonts w:ascii="Calibri" w:hAnsi="Calibri"/>
          <w:b/>
          <w:sz w:val="22"/>
          <w:szCs w:val="22"/>
        </w:rPr>
      </w:pPr>
      <w:r w:rsidRPr="00440ABE">
        <w:rPr>
          <w:rFonts w:ascii="Calibri" w:hAnsi="Calibri"/>
          <w:b/>
          <w:sz w:val="22"/>
          <w:szCs w:val="22"/>
        </w:rPr>
        <w:t>8</w:t>
      </w:r>
      <w:r w:rsidR="00745BD1" w:rsidRPr="00440ABE">
        <w:rPr>
          <w:rFonts w:ascii="Calibri" w:hAnsi="Calibri"/>
          <w:b/>
          <w:sz w:val="22"/>
          <w:szCs w:val="22"/>
        </w:rPr>
        <w:t>. Заключительные положения</w:t>
      </w:r>
    </w:p>
    <w:p w:rsidR="00EF7C5F" w:rsidRPr="00440ABE" w:rsidRDefault="00EF7C5F" w:rsidP="00056618">
      <w:pPr>
        <w:jc w:val="center"/>
        <w:rPr>
          <w:rFonts w:ascii="Calibri" w:hAnsi="Calibri"/>
          <w:b/>
          <w:sz w:val="22"/>
          <w:szCs w:val="22"/>
        </w:rPr>
      </w:pPr>
    </w:p>
    <w:p w:rsidR="00745BD1" w:rsidRPr="00440ABE" w:rsidRDefault="003210D6" w:rsidP="00056618">
      <w:pPr>
        <w:ind w:firstLine="601"/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t>8</w:t>
      </w:r>
      <w:r w:rsidR="00745BD1" w:rsidRPr="00440ABE">
        <w:rPr>
          <w:rFonts w:ascii="Calibri" w:hAnsi="Calibri"/>
          <w:sz w:val="22"/>
          <w:szCs w:val="22"/>
        </w:rPr>
        <w:t>.1. Договор вступает в силу со дня его подписания и действует до полного выполнения Сторонами своих обязательств по настоящему Договору.</w:t>
      </w:r>
    </w:p>
    <w:p w:rsidR="00886FBF" w:rsidRPr="00440ABE" w:rsidRDefault="00886FBF" w:rsidP="00056618">
      <w:pPr>
        <w:ind w:firstLine="601"/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t>8.</w:t>
      </w:r>
      <w:r w:rsidR="00356A44" w:rsidRPr="00440ABE">
        <w:rPr>
          <w:rFonts w:ascii="Calibri" w:hAnsi="Calibri"/>
          <w:sz w:val="22"/>
          <w:szCs w:val="22"/>
        </w:rPr>
        <w:t>2</w:t>
      </w:r>
      <w:r w:rsidRPr="00440ABE">
        <w:rPr>
          <w:rFonts w:ascii="Calibri" w:hAnsi="Calibri"/>
          <w:sz w:val="22"/>
          <w:szCs w:val="22"/>
        </w:rPr>
        <w:t xml:space="preserve">. Заказчику принадлежат исключительные имущественные права на созданный </w:t>
      </w:r>
      <w:r w:rsidR="00DD2239" w:rsidRPr="00440ABE">
        <w:rPr>
          <w:rFonts w:ascii="Calibri" w:hAnsi="Calibri"/>
          <w:sz w:val="22"/>
          <w:szCs w:val="22"/>
        </w:rPr>
        <w:t>и</w:t>
      </w:r>
      <w:r w:rsidR="00644C8C" w:rsidRPr="00440ABE">
        <w:rPr>
          <w:rFonts w:ascii="Calibri" w:hAnsi="Calibri"/>
          <w:sz w:val="22"/>
          <w:szCs w:val="22"/>
        </w:rPr>
        <w:t>нтернет</w:t>
      </w:r>
      <w:r w:rsidRPr="00440ABE">
        <w:rPr>
          <w:rFonts w:ascii="Calibri" w:hAnsi="Calibri"/>
          <w:sz w:val="22"/>
          <w:szCs w:val="22"/>
        </w:rPr>
        <w:t>-сайт</w:t>
      </w:r>
      <w:r w:rsidR="00644C8C" w:rsidRPr="00440ABE">
        <w:rPr>
          <w:rFonts w:ascii="Calibri" w:hAnsi="Calibri"/>
          <w:sz w:val="22"/>
          <w:szCs w:val="22"/>
        </w:rPr>
        <w:t xml:space="preserve">. </w:t>
      </w:r>
    </w:p>
    <w:p w:rsidR="00384D62" w:rsidRPr="00440ABE" w:rsidRDefault="009B4541" w:rsidP="00056618">
      <w:pPr>
        <w:ind w:firstLine="601"/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t>8.</w:t>
      </w:r>
      <w:r w:rsidR="00356A44" w:rsidRPr="00440ABE">
        <w:rPr>
          <w:rFonts w:ascii="Calibri" w:hAnsi="Calibri"/>
          <w:sz w:val="22"/>
          <w:szCs w:val="22"/>
        </w:rPr>
        <w:t>3</w:t>
      </w:r>
      <w:r w:rsidR="003210D6" w:rsidRPr="00440ABE">
        <w:rPr>
          <w:rFonts w:ascii="Calibri" w:hAnsi="Calibri"/>
          <w:sz w:val="22"/>
          <w:szCs w:val="22"/>
        </w:rPr>
        <w:t xml:space="preserve">. </w:t>
      </w:r>
      <w:r w:rsidR="00384D62" w:rsidRPr="00440ABE">
        <w:rPr>
          <w:rFonts w:ascii="Calibri" w:hAnsi="Calibri"/>
          <w:sz w:val="22"/>
          <w:szCs w:val="22"/>
        </w:rPr>
        <w:t xml:space="preserve">Все имущественные права на результат работ, выполненных в соответствии с настоящим Договором, переходят к Заказчику после подписания итогового Акта сдачи-приемки </w:t>
      </w:r>
      <w:r w:rsidR="003B0510" w:rsidRPr="00440ABE">
        <w:rPr>
          <w:rFonts w:ascii="Calibri" w:hAnsi="Calibri"/>
          <w:sz w:val="22"/>
          <w:szCs w:val="22"/>
        </w:rPr>
        <w:t xml:space="preserve">выполненных </w:t>
      </w:r>
      <w:r w:rsidR="00F23C87" w:rsidRPr="00440ABE">
        <w:rPr>
          <w:rFonts w:ascii="Calibri" w:hAnsi="Calibri"/>
          <w:sz w:val="22"/>
          <w:szCs w:val="22"/>
        </w:rPr>
        <w:t>работ</w:t>
      </w:r>
      <w:r w:rsidR="003B0510" w:rsidRPr="00440ABE">
        <w:rPr>
          <w:rFonts w:ascii="Calibri" w:hAnsi="Calibri"/>
          <w:sz w:val="22"/>
          <w:szCs w:val="22"/>
        </w:rPr>
        <w:t xml:space="preserve"> </w:t>
      </w:r>
      <w:r w:rsidR="00CC0028" w:rsidRPr="00440ABE">
        <w:rPr>
          <w:rFonts w:ascii="Calibri" w:hAnsi="Calibri"/>
          <w:sz w:val="22"/>
          <w:szCs w:val="22"/>
        </w:rPr>
        <w:t xml:space="preserve">и </w:t>
      </w:r>
      <w:r w:rsidRPr="00440ABE">
        <w:rPr>
          <w:rFonts w:ascii="Calibri" w:hAnsi="Calibri"/>
          <w:sz w:val="22"/>
          <w:szCs w:val="22"/>
        </w:rPr>
        <w:t xml:space="preserve">полной </w:t>
      </w:r>
      <w:r w:rsidR="00384D62" w:rsidRPr="00440ABE">
        <w:rPr>
          <w:rFonts w:ascii="Calibri" w:hAnsi="Calibri"/>
          <w:sz w:val="22"/>
          <w:szCs w:val="22"/>
        </w:rPr>
        <w:t>оплат</w:t>
      </w:r>
      <w:r w:rsidR="000C7C88" w:rsidRPr="00440ABE">
        <w:rPr>
          <w:rFonts w:ascii="Calibri" w:hAnsi="Calibri"/>
          <w:sz w:val="22"/>
          <w:szCs w:val="22"/>
        </w:rPr>
        <w:t>ы</w:t>
      </w:r>
      <w:r w:rsidR="00384D62" w:rsidRPr="00440ABE">
        <w:rPr>
          <w:rFonts w:ascii="Calibri" w:hAnsi="Calibri"/>
          <w:sz w:val="22"/>
          <w:szCs w:val="22"/>
        </w:rPr>
        <w:t xml:space="preserve"> </w:t>
      </w:r>
      <w:r w:rsidR="00F23C87" w:rsidRPr="00440ABE">
        <w:rPr>
          <w:rFonts w:ascii="Calibri" w:hAnsi="Calibri"/>
          <w:sz w:val="22"/>
          <w:szCs w:val="22"/>
        </w:rPr>
        <w:t>работ</w:t>
      </w:r>
      <w:r w:rsidR="00DE688C" w:rsidRPr="00440ABE">
        <w:rPr>
          <w:rFonts w:ascii="Calibri" w:hAnsi="Calibri"/>
          <w:sz w:val="22"/>
          <w:szCs w:val="22"/>
        </w:rPr>
        <w:t xml:space="preserve"> Исполнителя в соответствии п.3</w:t>
      </w:r>
      <w:r w:rsidR="00384D62" w:rsidRPr="00440ABE">
        <w:rPr>
          <w:rFonts w:ascii="Calibri" w:hAnsi="Calibri"/>
          <w:sz w:val="22"/>
          <w:szCs w:val="22"/>
        </w:rPr>
        <w:t xml:space="preserve"> настоящего Договора.</w:t>
      </w:r>
    </w:p>
    <w:p w:rsidR="00E9529C" w:rsidRPr="00440ABE" w:rsidRDefault="003210D6" w:rsidP="00056618">
      <w:pPr>
        <w:ind w:firstLine="601"/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t>8.</w:t>
      </w:r>
      <w:r w:rsidR="00356A44" w:rsidRPr="00440ABE">
        <w:rPr>
          <w:rFonts w:ascii="Calibri" w:hAnsi="Calibri"/>
          <w:sz w:val="22"/>
          <w:szCs w:val="22"/>
        </w:rPr>
        <w:t>4</w:t>
      </w:r>
      <w:r w:rsidRPr="00440ABE">
        <w:rPr>
          <w:rFonts w:ascii="Calibri" w:hAnsi="Calibri"/>
          <w:sz w:val="22"/>
          <w:szCs w:val="22"/>
        </w:rPr>
        <w:t xml:space="preserve">. </w:t>
      </w:r>
      <w:r w:rsidR="00E9529C" w:rsidRPr="00440ABE">
        <w:rPr>
          <w:rFonts w:ascii="Calibri" w:hAnsi="Calibri"/>
          <w:sz w:val="22"/>
          <w:szCs w:val="22"/>
        </w:rPr>
        <w:t>Все изменения и дополнения к настоящему Договору действительны, если они составлены в письменной форме и подписаны</w:t>
      </w:r>
      <w:r w:rsidR="008B272E" w:rsidRPr="00440ABE">
        <w:rPr>
          <w:rFonts w:ascii="Calibri" w:hAnsi="Calibri"/>
          <w:sz w:val="22"/>
          <w:szCs w:val="22"/>
        </w:rPr>
        <w:t xml:space="preserve"> </w:t>
      </w:r>
      <w:r w:rsidR="00E9529C" w:rsidRPr="00440ABE">
        <w:rPr>
          <w:rFonts w:ascii="Calibri" w:hAnsi="Calibri"/>
          <w:sz w:val="22"/>
          <w:szCs w:val="22"/>
        </w:rPr>
        <w:t xml:space="preserve">надлежаще уполномоченными представителями </w:t>
      </w:r>
      <w:r w:rsidR="00972C83" w:rsidRPr="00440ABE">
        <w:rPr>
          <w:rFonts w:ascii="Calibri" w:hAnsi="Calibri"/>
          <w:sz w:val="22"/>
          <w:szCs w:val="22"/>
        </w:rPr>
        <w:t>С</w:t>
      </w:r>
      <w:r w:rsidR="00E9529C" w:rsidRPr="00440ABE">
        <w:rPr>
          <w:rFonts w:ascii="Calibri" w:hAnsi="Calibri"/>
          <w:sz w:val="22"/>
          <w:szCs w:val="22"/>
        </w:rPr>
        <w:t>торо</w:t>
      </w:r>
      <w:r w:rsidR="007F2351" w:rsidRPr="00440ABE">
        <w:rPr>
          <w:rFonts w:ascii="Calibri" w:hAnsi="Calibri"/>
          <w:sz w:val="22"/>
          <w:szCs w:val="22"/>
        </w:rPr>
        <w:t>н и являются неотъемлемой частью настоящего Договора.</w:t>
      </w:r>
    </w:p>
    <w:p w:rsidR="00B43EE2" w:rsidRPr="00440ABE" w:rsidRDefault="003210D6" w:rsidP="00056618">
      <w:pPr>
        <w:ind w:firstLine="601"/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t>8.</w:t>
      </w:r>
      <w:r w:rsidR="00356A44" w:rsidRPr="00440ABE">
        <w:rPr>
          <w:rFonts w:ascii="Calibri" w:hAnsi="Calibri"/>
          <w:sz w:val="22"/>
          <w:szCs w:val="22"/>
        </w:rPr>
        <w:t>5</w:t>
      </w:r>
      <w:r w:rsidR="00B43EE2" w:rsidRPr="00440ABE">
        <w:rPr>
          <w:rFonts w:ascii="Calibri" w:hAnsi="Calibri"/>
          <w:sz w:val="22"/>
          <w:szCs w:val="22"/>
        </w:rPr>
        <w:t xml:space="preserve">. Расторжение настоящего Договора возможно по инициативе Заказчика с обязательным письменным уведомлением Исполнителя не позднее, чем за </w:t>
      </w:r>
      <w:r w:rsidR="00EB0477" w:rsidRPr="00440ABE">
        <w:rPr>
          <w:rFonts w:ascii="Calibri" w:hAnsi="Calibri"/>
          <w:sz w:val="22"/>
          <w:szCs w:val="22"/>
        </w:rPr>
        <w:t>14</w:t>
      </w:r>
      <w:r w:rsidR="00290A3F" w:rsidRPr="00440ABE">
        <w:rPr>
          <w:rFonts w:ascii="Calibri" w:hAnsi="Calibri"/>
          <w:sz w:val="22"/>
          <w:szCs w:val="22"/>
        </w:rPr>
        <w:t xml:space="preserve"> (</w:t>
      </w:r>
      <w:r w:rsidR="00EB0477" w:rsidRPr="00440ABE">
        <w:rPr>
          <w:rFonts w:ascii="Calibri" w:hAnsi="Calibri"/>
          <w:sz w:val="22"/>
          <w:szCs w:val="22"/>
        </w:rPr>
        <w:t>четырнадцать</w:t>
      </w:r>
      <w:r w:rsidR="00290A3F" w:rsidRPr="00440ABE">
        <w:rPr>
          <w:rFonts w:ascii="Calibri" w:hAnsi="Calibri"/>
          <w:sz w:val="22"/>
          <w:szCs w:val="22"/>
        </w:rPr>
        <w:t>)</w:t>
      </w:r>
      <w:r w:rsidR="00B43EE2" w:rsidRPr="00440ABE">
        <w:rPr>
          <w:rFonts w:ascii="Calibri" w:hAnsi="Calibri"/>
          <w:sz w:val="22"/>
          <w:szCs w:val="22"/>
        </w:rPr>
        <w:t xml:space="preserve"> календарных дней до даты расторжения. В данном случае Заказчик </w:t>
      </w:r>
      <w:r w:rsidR="00816E1C" w:rsidRPr="00440ABE">
        <w:rPr>
          <w:rFonts w:ascii="Calibri" w:hAnsi="Calibri"/>
          <w:sz w:val="22"/>
          <w:szCs w:val="22"/>
        </w:rPr>
        <w:t xml:space="preserve">компенсирует понесенные Исполнителем расходы и </w:t>
      </w:r>
      <w:r w:rsidR="00FF4C30" w:rsidRPr="00440ABE">
        <w:rPr>
          <w:rFonts w:ascii="Calibri" w:hAnsi="Calibri"/>
          <w:sz w:val="22"/>
          <w:szCs w:val="22"/>
        </w:rPr>
        <w:t xml:space="preserve">оплачивает </w:t>
      </w:r>
      <w:r w:rsidR="00816E1C" w:rsidRPr="00440ABE">
        <w:rPr>
          <w:rFonts w:ascii="Calibri" w:hAnsi="Calibri"/>
          <w:sz w:val="22"/>
          <w:szCs w:val="22"/>
        </w:rPr>
        <w:t xml:space="preserve">фактически оказанные Исполнителем на дату расторжения Договора </w:t>
      </w:r>
      <w:r w:rsidR="00F23C87" w:rsidRPr="00440ABE">
        <w:rPr>
          <w:rFonts w:ascii="Calibri" w:hAnsi="Calibri"/>
          <w:sz w:val="22"/>
          <w:szCs w:val="22"/>
        </w:rPr>
        <w:t>работ</w:t>
      </w:r>
      <w:r w:rsidR="003B0510" w:rsidRPr="00440ABE">
        <w:rPr>
          <w:rFonts w:ascii="Calibri" w:hAnsi="Calibri"/>
          <w:sz w:val="22"/>
          <w:szCs w:val="22"/>
        </w:rPr>
        <w:t>ы</w:t>
      </w:r>
      <w:r w:rsidR="00816E1C" w:rsidRPr="00440ABE">
        <w:rPr>
          <w:rFonts w:ascii="Calibri" w:hAnsi="Calibri"/>
          <w:sz w:val="22"/>
          <w:szCs w:val="22"/>
        </w:rPr>
        <w:t>.</w:t>
      </w:r>
    </w:p>
    <w:p w:rsidR="00B43EE2" w:rsidRPr="00440ABE" w:rsidRDefault="003210D6" w:rsidP="00056618">
      <w:pPr>
        <w:ind w:firstLine="601"/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t>8</w:t>
      </w:r>
      <w:r w:rsidR="00B43EE2" w:rsidRPr="00440ABE">
        <w:rPr>
          <w:rFonts w:ascii="Calibri" w:hAnsi="Calibri"/>
          <w:sz w:val="22"/>
          <w:szCs w:val="22"/>
        </w:rPr>
        <w:t>.</w:t>
      </w:r>
      <w:r w:rsidR="00356A44" w:rsidRPr="00440ABE">
        <w:rPr>
          <w:rFonts w:ascii="Calibri" w:hAnsi="Calibri"/>
          <w:sz w:val="22"/>
          <w:szCs w:val="22"/>
        </w:rPr>
        <w:t>6</w:t>
      </w:r>
      <w:r w:rsidR="00B43EE2" w:rsidRPr="00440ABE">
        <w:rPr>
          <w:rFonts w:ascii="Calibri" w:hAnsi="Calibri"/>
          <w:sz w:val="22"/>
          <w:szCs w:val="22"/>
        </w:rPr>
        <w:t>. Настоящий Договор также может быть расторгнут по иным основаниям, предусмотренным действующим законодательством.</w:t>
      </w:r>
    </w:p>
    <w:p w:rsidR="00B43EE2" w:rsidRPr="00440ABE" w:rsidRDefault="003210D6" w:rsidP="00056618">
      <w:pPr>
        <w:ind w:firstLine="601"/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lastRenderedPageBreak/>
        <w:t>8.</w:t>
      </w:r>
      <w:r w:rsidR="00356A44" w:rsidRPr="00440ABE">
        <w:rPr>
          <w:rFonts w:ascii="Calibri" w:hAnsi="Calibri"/>
          <w:sz w:val="22"/>
          <w:szCs w:val="22"/>
        </w:rPr>
        <w:t>7</w:t>
      </w:r>
      <w:r w:rsidR="00B43EE2" w:rsidRPr="00440ABE">
        <w:rPr>
          <w:rFonts w:ascii="Calibri" w:hAnsi="Calibri"/>
          <w:sz w:val="22"/>
          <w:szCs w:val="22"/>
        </w:rPr>
        <w:t xml:space="preserve">. В случае расторжения Договора согласно п.п. </w:t>
      </w:r>
      <w:r w:rsidRPr="00440ABE">
        <w:rPr>
          <w:rFonts w:ascii="Calibri" w:hAnsi="Calibri"/>
          <w:sz w:val="22"/>
          <w:szCs w:val="22"/>
        </w:rPr>
        <w:t>8.5</w:t>
      </w:r>
      <w:r w:rsidR="00B43EE2" w:rsidRPr="00440ABE">
        <w:rPr>
          <w:rFonts w:ascii="Calibri" w:hAnsi="Calibri"/>
          <w:sz w:val="22"/>
          <w:szCs w:val="22"/>
        </w:rPr>
        <w:t xml:space="preserve">. и </w:t>
      </w:r>
      <w:r w:rsidRPr="00440ABE">
        <w:rPr>
          <w:rFonts w:ascii="Calibri" w:hAnsi="Calibri"/>
          <w:sz w:val="22"/>
          <w:szCs w:val="22"/>
        </w:rPr>
        <w:t>8.6</w:t>
      </w:r>
      <w:r w:rsidR="00B43EE2" w:rsidRPr="00440ABE">
        <w:rPr>
          <w:rFonts w:ascii="Calibri" w:hAnsi="Calibri"/>
          <w:sz w:val="22"/>
          <w:szCs w:val="22"/>
        </w:rPr>
        <w:t xml:space="preserve">. настоящего Договора, Исполнитель возвращает Заказчику </w:t>
      </w:r>
      <w:r w:rsidR="002F20E9" w:rsidRPr="00440ABE">
        <w:rPr>
          <w:rFonts w:ascii="Calibri" w:hAnsi="Calibri"/>
          <w:sz w:val="22"/>
          <w:szCs w:val="22"/>
        </w:rPr>
        <w:t>полученные им</w:t>
      </w:r>
      <w:r w:rsidR="005D4238" w:rsidRPr="00440ABE">
        <w:rPr>
          <w:rFonts w:ascii="Calibri" w:hAnsi="Calibri"/>
          <w:sz w:val="22"/>
          <w:szCs w:val="22"/>
        </w:rPr>
        <w:t xml:space="preserve"> ранее</w:t>
      </w:r>
      <w:r w:rsidR="00B43EE2" w:rsidRPr="00440ABE">
        <w:rPr>
          <w:rFonts w:ascii="Calibri" w:hAnsi="Calibri"/>
          <w:sz w:val="22"/>
          <w:szCs w:val="22"/>
        </w:rPr>
        <w:t xml:space="preserve"> материалы</w:t>
      </w:r>
      <w:r w:rsidR="002F20E9" w:rsidRPr="00440ABE">
        <w:rPr>
          <w:rFonts w:ascii="Calibri" w:hAnsi="Calibri"/>
          <w:sz w:val="22"/>
          <w:szCs w:val="22"/>
        </w:rPr>
        <w:t xml:space="preserve">, а также </w:t>
      </w:r>
      <w:r w:rsidR="00410C4E" w:rsidRPr="00440ABE">
        <w:rPr>
          <w:rFonts w:ascii="Calibri" w:hAnsi="Calibri"/>
          <w:sz w:val="22"/>
          <w:szCs w:val="22"/>
        </w:rPr>
        <w:t>передает исполненн</w:t>
      </w:r>
      <w:r w:rsidR="005D4238" w:rsidRPr="00440ABE">
        <w:rPr>
          <w:rFonts w:ascii="Calibri" w:hAnsi="Calibri"/>
          <w:sz w:val="22"/>
          <w:szCs w:val="22"/>
        </w:rPr>
        <w:t>ую</w:t>
      </w:r>
      <w:r w:rsidR="00410C4E" w:rsidRPr="00440ABE">
        <w:rPr>
          <w:rFonts w:ascii="Calibri" w:hAnsi="Calibri"/>
          <w:sz w:val="22"/>
          <w:szCs w:val="22"/>
        </w:rPr>
        <w:t xml:space="preserve"> по Договору на момент</w:t>
      </w:r>
      <w:r w:rsidR="00972C83" w:rsidRPr="00440ABE">
        <w:rPr>
          <w:rFonts w:ascii="Calibri" w:hAnsi="Calibri"/>
          <w:sz w:val="22"/>
          <w:szCs w:val="22"/>
        </w:rPr>
        <w:t xml:space="preserve"> его </w:t>
      </w:r>
      <w:r w:rsidR="00410C4E" w:rsidRPr="00440ABE">
        <w:rPr>
          <w:rFonts w:ascii="Calibri" w:hAnsi="Calibri"/>
          <w:sz w:val="22"/>
          <w:szCs w:val="22"/>
        </w:rPr>
        <w:t>расторжения</w:t>
      </w:r>
      <w:r w:rsidR="00972C83" w:rsidRPr="00440ABE">
        <w:rPr>
          <w:rFonts w:ascii="Calibri" w:hAnsi="Calibri"/>
          <w:sz w:val="22"/>
          <w:szCs w:val="22"/>
        </w:rPr>
        <w:t xml:space="preserve"> работу</w:t>
      </w:r>
      <w:r w:rsidR="003B0510" w:rsidRPr="00440ABE">
        <w:rPr>
          <w:rFonts w:ascii="Calibri" w:hAnsi="Calibri"/>
          <w:sz w:val="22"/>
          <w:szCs w:val="22"/>
        </w:rPr>
        <w:t xml:space="preserve"> по </w:t>
      </w:r>
      <w:r w:rsidR="00972C83" w:rsidRPr="00440ABE">
        <w:rPr>
          <w:rFonts w:ascii="Calibri" w:hAnsi="Calibri"/>
          <w:sz w:val="22"/>
          <w:szCs w:val="22"/>
        </w:rPr>
        <w:t>отдельному акту, подписанному Сторонами.</w:t>
      </w:r>
    </w:p>
    <w:p w:rsidR="0081226B" w:rsidRPr="00440ABE" w:rsidRDefault="003210D6" w:rsidP="00056618">
      <w:pPr>
        <w:widowControl w:val="0"/>
        <w:autoSpaceDE w:val="0"/>
        <w:autoSpaceDN w:val="0"/>
        <w:adjustRightInd w:val="0"/>
        <w:ind w:firstLine="600"/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t>8</w:t>
      </w:r>
      <w:r w:rsidR="0081226B" w:rsidRPr="00440ABE">
        <w:rPr>
          <w:rFonts w:ascii="Calibri" w:hAnsi="Calibri"/>
          <w:sz w:val="22"/>
          <w:szCs w:val="22"/>
        </w:rPr>
        <w:t>.</w:t>
      </w:r>
      <w:r w:rsidR="00356A44" w:rsidRPr="00440ABE">
        <w:rPr>
          <w:rFonts w:ascii="Calibri" w:hAnsi="Calibri"/>
          <w:sz w:val="22"/>
          <w:szCs w:val="22"/>
        </w:rPr>
        <w:t>8</w:t>
      </w:r>
      <w:r w:rsidR="0081226B" w:rsidRPr="00440ABE">
        <w:rPr>
          <w:rFonts w:ascii="Calibri" w:hAnsi="Calibri"/>
          <w:sz w:val="22"/>
          <w:szCs w:val="22"/>
        </w:rPr>
        <w:t>.</w:t>
      </w:r>
      <w:r w:rsidR="008B272E" w:rsidRPr="00440ABE">
        <w:rPr>
          <w:rFonts w:ascii="Calibri" w:hAnsi="Calibri"/>
          <w:sz w:val="22"/>
          <w:szCs w:val="22"/>
        </w:rPr>
        <w:t xml:space="preserve"> </w:t>
      </w:r>
      <w:r w:rsidR="0081226B" w:rsidRPr="00440ABE">
        <w:rPr>
          <w:rFonts w:ascii="Calibri" w:hAnsi="Calibri"/>
          <w:sz w:val="22"/>
          <w:szCs w:val="22"/>
        </w:rPr>
        <w:t xml:space="preserve">Заказчик признает Исполнителя своим партнером в области использования Веб-технологий в объеме </w:t>
      </w:r>
      <w:r w:rsidR="003B0510" w:rsidRPr="00440ABE">
        <w:rPr>
          <w:rFonts w:ascii="Calibri" w:hAnsi="Calibri"/>
          <w:sz w:val="22"/>
          <w:szCs w:val="22"/>
        </w:rPr>
        <w:t xml:space="preserve">выполненных </w:t>
      </w:r>
      <w:r w:rsidR="00F23C87" w:rsidRPr="00440ABE">
        <w:rPr>
          <w:rFonts w:ascii="Calibri" w:hAnsi="Calibri"/>
          <w:sz w:val="22"/>
          <w:szCs w:val="22"/>
        </w:rPr>
        <w:t>работ</w:t>
      </w:r>
      <w:r w:rsidR="0081226B" w:rsidRPr="00440ABE">
        <w:rPr>
          <w:rFonts w:ascii="Calibri" w:hAnsi="Calibri"/>
          <w:sz w:val="22"/>
          <w:szCs w:val="22"/>
        </w:rPr>
        <w:t xml:space="preserve"> в рамках настоящего Договора, что дает право Исполнителю упоминать фирменное наименование Заказчика и предмет настоящего Договора в рекламной компании Исполнителя, проводимой как в средствах массовой информации, так и в Интернет.</w:t>
      </w:r>
    </w:p>
    <w:p w:rsidR="00D7512B" w:rsidRPr="00440ABE" w:rsidRDefault="00D7512B" w:rsidP="00056618">
      <w:pPr>
        <w:widowControl w:val="0"/>
        <w:autoSpaceDE w:val="0"/>
        <w:autoSpaceDN w:val="0"/>
        <w:adjustRightInd w:val="0"/>
        <w:ind w:firstLine="600"/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t>8.</w:t>
      </w:r>
      <w:r w:rsidR="00356A44" w:rsidRPr="00440ABE">
        <w:rPr>
          <w:rFonts w:ascii="Calibri" w:hAnsi="Calibri"/>
          <w:sz w:val="22"/>
          <w:szCs w:val="22"/>
        </w:rPr>
        <w:t>9</w:t>
      </w:r>
      <w:r w:rsidRPr="00440ABE">
        <w:rPr>
          <w:rFonts w:ascii="Calibri" w:hAnsi="Calibri"/>
          <w:sz w:val="22"/>
          <w:szCs w:val="22"/>
        </w:rPr>
        <w:t xml:space="preserve">. Заказчик предоставляет Исполнителю право разместить на своем </w:t>
      </w:r>
      <w:r w:rsidR="00A30F62" w:rsidRPr="00440ABE">
        <w:rPr>
          <w:rFonts w:ascii="Calibri" w:hAnsi="Calibri"/>
          <w:sz w:val="22"/>
          <w:szCs w:val="22"/>
        </w:rPr>
        <w:t>интернет</w:t>
      </w:r>
      <w:r w:rsidR="0010542A" w:rsidRPr="00440ABE">
        <w:rPr>
          <w:rFonts w:ascii="Calibri" w:hAnsi="Calibri"/>
          <w:sz w:val="22"/>
          <w:szCs w:val="22"/>
        </w:rPr>
        <w:t>-сайте гипер</w:t>
      </w:r>
      <w:r w:rsidRPr="00440ABE">
        <w:rPr>
          <w:rFonts w:ascii="Calibri" w:hAnsi="Calibri"/>
          <w:sz w:val="22"/>
          <w:szCs w:val="22"/>
        </w:rPr>
        <w:t xml:space="preserve">ссылки на </w:t>
      </w:r>
      <w:r w:rsidR="00A30F62" w:rsidRPr="00440ABE">
        <w:rPr>
          <w:rFonts w:ascii="Calibri" w:hAnsi="Calibri"/>
          <w:sz w:val="22"/>
          <w:szCs w:val="22"/>
        </w:rPr>
        <w:t>интернет</w:t>
      </w:r>
      <w:r w:rsidRPr="00440ABE">
        <w:rPr>
          <w:rFonts w:ascii="Calibri" w:hAnsi="Calibri"/>
          <w:sz w:val="22"/>
          <w:szCs w:val="22"/>
        </w:rPr>
        <w:t>-сайт Исполнителя в виде текстового блока "</w:t>
      </w:r>
      <w:r w:rsidR="008D1D6F" w:rsidRPr="00440ABE">
        <w:rPr>
          <w:rFonts w:ascii="Calibri" w:hAnsi="Calibri"/>
          <w:sz w:val="22"/>
          <w:szCs w:val="22"/>
        </w:rPr>
        <w:t xml:space="preserve">Дизайн и разработка сайта – </w:t>
      </w:r>
      <w:r w:rsidR="008D1D6F" w:rsidRPr="00440ABE">
        <w:rPr>
          <w:rFonts w:ascii="Calibri" w:hAnsi="Calibri"/>
          <w:sz w:val="22"/>
          <w:szCs w:val="22"/>
          <w:lang w:val="en-US"/>
        </w:rPr>
        <w:t>Redbee</w:t>
      </w:r>
      <w:r w:rsidRPr="00440ABE">
        <w:rPr>
          <w:rFonts w:ascii="Calibri" w:hAnsi="Calibri"/>
          <w:sz w:val="22"/>
          <w:szCs w:val="22"/>
        </w:rPr>
        <w:t xml:space="preserve">» внизу страниц сайта после всей содержательной части страниц, выполненного в цветовой гамме </w:t>
      </w:r>
      <w:r w:rsidR="00A30F62" w:rsidRPr="00440ABE">
        <w:rPr>
          <w:rFonts w:ascii="Calibri" w:hAnsi="Calibri"/>
          <w:sz w:val="22"/>
          <w:szCs w:val="22"/>
        </w:rPr>
        <w:t>интернет</w:t>
      </w:r>
      <w:r w:rsidRPr="00440ABE">
        <w:rPr>
          <w:rFonts w:ascii="Calibri" w:hAnsi="Calibri"/>
          <w:sz w:val="22"/>
          <w:szCs w:val="22"/>
        </w:rPr>
        <w:t>-сайта Заказчика.</w:t>
      </w:r>
      <w:r w:rsidR="008D1D6F" w:rsidRPr="00440ABE">
        <w:rPr>
          <w:rFonts w:ascii="Calibri" w:hAnsi="Calibri"/>
          <w:sz w:val="22"/>
          <w:szCs w:val="22"/>
        </w:rPr>
        <w:t xml:space="preserve"> Содержание текстового блока может быть изменено по согласованию Сторон</w:t>
      </w:r>
      <w:r w:rsidR="00F23C87" w:rsidRPr="00440ABE">
        <w:rPr>
          <w:rFonts w:ascii="Calibri" w:hAnsi="Calibri"/>
          <w:sz w:val="22"/>
          <w:szCs w:val="22"/>
        </w:rPr>
        <w:t xml:space="preserve"> (указать размер, или рамки, в которых размер может варьироваться)</w:t>
      </w:r>
      <w:r w:rsidR="008D1D6F" w:rsidRPr="00440ABE">
        <w:rPr>
          <w:rFonts w:ascii="Calibri" w:hAnsi="Calibri"/>
          <w:sz w:val="22"/>
          <w:szCs w:val="22"/>
        </w:rPr>
        <w:t>.</w:t>
      </w:r>
    </w:p>
    <w:p w:rsidR="00401839" w:rsidRPr="00440ABE" w:rsidRDefault="00864C8D" w:rsidP="00056618">
      <w:pPr>
        <w:pStyle w:val="a"/>
        <w:numPr>
          <w:ilvl w:val="0"/>
          <w:numId w:val="0"/>
        </w:numPr>
        <w:tabs>
          <w:tab w:val="clear" w:pos="864"/>
        </w:tabs>
        <w:ind w:firstLine="600"/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t>8.1</w:t>
      </w:r>
      <w:r w:rsidR="00356A44" w:rsidRPr="00440ABE">
        <w:rPr>
          <w:rFonts w:ascii="Calibri" w:hAnsi="Calibri"/>
          <w:sz w:val="22"/>
          <w:szCs w:val="22"/>
        </w:rPr>
        <w:t>0</w:t>
      </w:r>
      <w:r w:rsidR="00192BC3" w:rsidRPr="00440ABE">
        <w:rPr>
          <w:rFonts w:ascii="Calibri" w:hAnsi="Calibri"/>
          <w:sz w:val="22"/>
          <w:szCs w:val="22"/>
        </w:rPr>
        <w:t>.</w:t>
      </w:r>
      <w:r w:rsidR="00135329" w:rsidRPr="00440ABE">
        <w:rPr>
          <w:rFonts w:ascii="Calibri" w:hAnsi="Calibri"/>
          <w:sz w:val="22"/>
          <w:szCs w:val="22"/>
        </w:rPr>
        <w:t xml:space="preserve"> </w:t>
      </w:r>
      <w:r w:rsidR="00401839" w:rsidRPr="00440ABE">
        <w:rPr>
          <w:rFonts w:ascii="Calibri" w:hAnsi="Calibri"/>
          <w:sz w:val="22"/>
          <w:szCs w:val="22"/>
        </w:rPr>
        <w:t>Заголовки статей настоящего Договора предназначены для удобства пользования текстом и не будут приниматься во внимание при толковании статей и рассматриваться как определяющие, изменяющие или объясняющие какое-либо положение Договора.</w:t>
      </w:r>
    </w:p>
    <w:p w:rsidR="00401839" w:rsidRPr="00440ABE" w:rsidRDefault="00864C8D" w:rsidP="00056618">
      <w:pPr>
        <w:pStyle w:val="a"/>
        <w:numPr>
          <w:ilvl w:val="0"/>
          <w:numId w:val="0"/>
        </w:numPr>
        <w:tabs>
          <w:tab w:val="clear" w:pos="864"/>
        </w:tabs>
        <w:ind w:firstLine="600"/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t>8</w:t>
      </w:r>
      <w:r w:rsidR="00192BC3" w:rsidRPr="00440ABE">
        <w:rPr>
          <w:rFonts w:ascii="Calibri" w:hAnsi="Calibri"/>
          <w:sz w:val="22"/>
          <w:szCs w:val="22"/>
        </w:rPr>
        <w:t>.</w:t>
      </w:r>
      <w:r w:rsidRPr="00440ABE">
        <w:rPr>
          <w:rFonts w:ascii="Calibri" w:hAnsi="Calibri"/>
          <w:sz w:val="22"/>
          <w:szCs w:val="22"/>
        </w:rPr>
        <w:t>1</w:t>
      </w:r>
      <w:r w:rsidR="00356A44" w:rsidRPr="00440ABE">
        <w:rPr>
          <w:rFonts w:ascii="Calibri" w:hAnsi="Calibri"/>
          <w:sz w:val="22"/>
          <w:szCs w:val="22"/>
        </w:rPr>
        <w:t>1</w:t>
      </w:r>
      <w:r w:rsidR="00192BC3" w:rsidRPr="00440ABE">
        <w:rPr>
          <w:rFonts w:ascii="Calibri" w:hAnsi="Calibri"/>
          <w:sz w:val="22"/>
          <w:szCs w:val="22"/>
        </w:rPr>
        <w:t>.</w:t>
      </w:r>
      <w:r w:rsidR="00135329" w:rsidRPr="00440ABE">
        <w:rPr>
          <w:rFonts w:ascii="Calibri" w:hAnsi="Calibri"/>
          <w:sz w:val="22"/>
          <w:szCs w:val="22"/>
        </w:rPr>
        <w:t xml:space="preserve"> </w:t>
      </w:r>
      <w:r w:rsidR="00401839" w:rsidRPr="00440ABE">
        <w:rPr>
          <w:rFonts w:ascii="Calibri" w:hAnsi="Calibri"/>
          <w:sz w:val="22"/>
          <w:szCs w:val="22"/>
        </w:rPr>
        <w:t>Стороны обязуются незамедлительно уведомлять друг друга обо всех изменениях своего юридического, почтового адреса и банковских реквизитов.</w:t>
      </w:r>
    </w:p>
    <w:p w:rsidR="00401839" w:rsidRPr="00440ABE" w:rsidRDefault="00864C8D" w:rsidP="00056618">
      <w:pPr>
        <w:pStyle w:val="a"/>
        <w:numPr>
          <w:ilvl w:val="0"/>
          <w:numId w:val="0"/>
        </w:numPr>
        <w:tabs>
          <w:tab w:val="clear" w:pos="864"/>
        </w:tabs>
        <w:ind w:firstLine="600"/>
        <w:jc w:val="both"/>
        <w:rPr>
          <w:rFonts w:ascii="Calibri" w:hAnsi="Calibri"/>
          <w:sz w:val="22"/>
          <w:szCs w:val="22"/>
        </w:rPr>
      </w:pPr>
      <w:r w:rsidRPr="00440ABE">
        <w:rPr>
          <w:rFonts w:ascii="Calibri" w:hAnsi="Calibri"/>
          <w:sz w:val="22"/>
          <w:szCs w:val="22"/>
        </w:rPr>
        <w:t>8</w:t>
      </w:r>
      <w:r w:rsidR="00192BC3" w:rsidRPr="00440ABE">
        <w:rPr>
          <w:rFonts w:ascii="Calibri" w:hAnsi="Calibri"/>
          <w:sz w:val="22"/>
          <w:szCs w:val="22"/>
        </w:rPr>
        <w:t>.1</w:t>
      </w:r>
      <w:r w:rsidR="00356A44" w:rsidRPr="00440ABE">
        <w:rPr>
          <w:rFonts w:ascii="Calibri" w:hAnsi="Calibri"/>
          <w:sz w:val="22"/>
          <w:szCs w:val="22"/>
        </w:rPr>
        <w:t>2</w:t>
      </w:r>
      <w:r w:rsidR="00192BC3" w:rsidRPr="00440ABE">
        <w:rPr>
          <w:rFonts w:ascii="Calibri" w:hAnsi="Calibri"/>
          <w:sz w:val="22"/>
          <w:szCs w:val="22"/>
        </w:rPr>
        <w:t>.</w:t>
      </w:r>
      <w:r w:rsidRPr="00440ABE">
        <w:rPr>
          <w:rFonts w:ascii="Calibri" w:hAnsi="Calibri"/>
          <w:sz w:val="22"/>
          <w:szCs w:val="22"/>
        </w:rPr>
        <w:t xml:space="preserve"> </w:t>
      </w:r>
      <w:r w:rsidR="00401839" w:rsidRPr="00440ABE">
        <w:rPr>
          <w:rFonts w:ascii="Calibri" w:hAnsi="Calibri"/>
          <w:sz w:val="22"/>
          <w:szCs w:val="22"/>
        </w:rPr>
        <w:t>Договор составлен в двух экземплярах на русском языке, имеющих одинаковую юридическую силу, по одному экземпляру для каждой из Сторон.</w:t>
      </w:r>
    </w:p>
    <w:p w:rsidR="00384D62" w:rsidRPr="00440ABE" w:rsidRDefault="00384D62" w:rsidP="00056618">
      <w:pPr>
        <w:pStyle w:val="a"/>
        <w:numPr>
          <w:ilvl w:val="0"/>
          <w:numId w:val="0"/>
        </w:numPr>
        <w:tabs>
          <w:tab w:val="clear" w:pos="864"/>
        </w:tabs>
        <w:ind w:firstLine="600"/>
        <w:rPr>
          <w:rFonts w:ascii="Calibri" w:hAnsi="Calibri"/>
          <w:sz w:val="22"/>
          <w:szCs w:val="22"/>
        </w:rPr>
      </w:pPr>
    </w:p>
    <w:p w:rsidR="00864C8D" w:rsidRPr="00440ABE" w:rsidRDefault="00F80F9B" w:rsidP="00056618">
      <w:pPr>
        <w:jc w:val="center"/>
        <w:rPr>
          <w:rFonts w:ascii="Calibri" w:hAnsi="Calibri"/>
          <w:b/>
          <w:sz w:val="22"/>
          <w:szCs w:val="22"/>
        </w:rPr>
      </w:pPr>
      <w:r w:rsidRPr="00440ABE">
        <w:rPr>
          <w:rFonts w:ascii="Calibri" w:hAnsi="Calibri"/>
          <w:b/>
          <w:sz w:val="22"/>
          <w:szCs w:val="22"/>
        </w:rPr>
        <w:t xml:space="preserve">9. </w:t>
      </w:r>
      <w:r w:rsidR="00864C8D" w:rsidRPr="00440ABE">
        <w:rPr>
          <w:rFonts w:ascii="Calibri" w:hAnsi="Calibri"/>
          <w:b/>
          <w:sz w:val="22"/>
          <w:szCs w:val="22"/>
        </w:rPr>
        <w:t>АДРЕС</w:t>
      </w:r>
      <w:r w:rsidR="00A30F62" w:rsidRPr="00440ABE">
        <w:rPr>
          <w:rFonts w:ascii="Calibri" w:hAnsi="Calibri"/>
          <w:b/>
          <w:sz w:val="22"/>
          <w:szCs w:val="22"/>
        </w:rPr>
        <w:t>А И РЕКВИЗИТЫ СТОРОН</w:t>
      </w:r>
    </w:p>
    <w:p w:rsidR="00864C8D" w:rsidRPr="00440ABE" w:rsidRDefault="00864C8D" w:rsidP="00056618">
      <w:pPr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48"/>
        <w:gridCol w:w="5483"/>
      </w:tblGrid>
      <w:tr w:rsidR="00864C8D" w:rsidRPr="00440ABE" w:rsidTr="009E79E2">
        <w:trPr>
          <w:cantSplit/>
        </w:trPr>
        <w:tc>
          <w:tcPr>
            <w:tcW w:w="4548" w:type="dxa"/>
          </w:tcPr>
          <w:p w:rsidR="00864C8D" w:rsidRPr="00440ABE" w:rsidRDefault="00864C8D" w:rsidP="0005661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40ABE">
              <w:rPr>
                <w:rFonts w:ascii="Calibri" w:hAnsi="Calibri" w:cs="Arial"/>
                <w:b/>
                <w:sz w:val="22"/>
                <w:szCs w:val="22"/>
                <w:u w:val="single"/>
              </w:rPr>
              <w:t>Заказчик</w:t>
            </w:r>
          </w:p>
        </w:tc>
        <w:tc>
          <w:tcPr>
            <w:tcW w:w="5483" w:type="dxa"/>
          </w:tcPr>
          <w:p w:rsidR="00864C8D" w:rsidRPr="00440ABE" w:rsidRDefault="00864C8D" w:rsidP="0005661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40ABE">
              <w:rPr>
                <w:rFonts w:ascii="Calibri" w:hAnsi="Calibri" w:cs="Arial"/>
                <w:b/>
                <w:sz w:val="22"/>
                <w:szCs w:val="22"/>
                <w:u w:val="single"/>
              </w:rPr>
              <w:t>Исполнитель</w:t>
            </w:r>
          </w:p>
        </w:tc>
      </w:tr>
      <w:tr w:rsidR="00287AE0" w:rsidRPr="00440ABE" w:rsidTr="009E79E2">
        <w:trPr>
          <w:cantSplit/>
          <w:trHeight w:val="2399"/>
        </w:trPr>
        <w:tc>
          <w:tcPr>
            <w:tcW w:w="4548" w:type="dxa"/>
          </w:tcPr>
          <w:p w:rsidR="00287AE0" w:rsidRPr="00440ABE" w:rsidRDefault="00287AE0" w:rsidP="00C1241D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5483" w:type="dxa"/>
          </w:tcPr>
          <w:p w:rsidR="004E4306" w:rsidRPr="00440ABE" w:rsidRDefault="004E4306" w:rsidP="00056618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287AE0" w:rsidRPr="00440ABE" w:rsidRDefault="00287AE0" w:rsidP="00056618">
            <w:pPr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</w:tbl>
    <w:p w:rsidR="00864C8D" w:rsidRPr="00440ABE" w:rsidRDefault="00864C8D" w:rsidP="00056618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4819"/>
      </w:tblGrid>
      <w:tr w:rsidR="00864C8D" w:rsidRPr="00440ABE">
        <w:trPr>
          <w:cantSplit/>
          <w:trHeight w:val="95"/>
        </w:trPr>
        <w:tc>
          <w:tcPr>
            <w:tcW w:w="9356" w:type="dxa"/>
            <w:gridSpan w:val="2"/>
            <w:shd w:val="clear" w:color="auto" w:fill="FFFFFF"/>
            <w:noWrap/>
            <w:vAlign w:val="bottom"/>
          </w:tcPr>
          <w:p w:rsidR="00864C8D" w:rsidRPr="00440ABE" w:rsidRDefault="00864C8D" w:rsidP="0005661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40ABE">
              <w:rPr>
                <w:rFonts w:ascii="Calibri" w:hAnsi="Calibri" w:cs="Arial"/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864C8D" w:rsidRPr="00440ABE">
        <w:trPr>
          <w:cantSplit/>
          <w:trHeight w:val="360"/>
        </w:trPr>
        <w:tc>
          <w:tcPr>
            <w:tcW w:w="4537" w:type="dxa"/>
            <w:shd w:val="clear" w:color="auto" w:fill="FFFFFF"/>
            <w:noWrap/>
            <w:vAlign w:val="center"/>
          </w:tcPr>
          <w:p w:rsidR="00864C8D" w:rsidRPr="00440ABE" w:rsidRDefault="00864C8D" w:rsidP="0005661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40ABE">
              <w:rPr>
                <w:rFonts w:ascii="Calibri" w:hAnsi="Calibri" w:cs="Arial"/>
                <w:b/>
                <w:bCs/>
                <w:sz w:val="22"/>
                <w:szCs w:val="22"/>
              </w:rPr>
              <w:t>ЗАКАЗЧИК</w:t>
            </w:r>
          </w:p>
        </w:tc>
        <w:tc>
          <w:tcPr>
            <w:tcW w:w="4819" w:type="dxa"/>
            <w:shd w:val="clear" w:color="auto" w:fill="FFFFFF"/>
            <w:noWrap/>
            <w:vAlign w:val="center"/>
          </w:tcPr>
          <w:p w:rsidR="00864C8D" w:rsidRPr="00440ABE" w:rsidRDefault="00864C8D" w:rsidP="00056618">
            <w:pPr>
              <w:pStyle w:val="7"/>
              <w:spacing w:before="0" w:line="240" w:lineRule="auto"/>
              <w:rPr>
                <w:rFonts w:ascii="Calibri" w:hAnsi="Calibri"/>
              </w:rPr>
            </w:pPr>
            <w:r w:rsidRPr="00440ABE">
              <w:rPr>
                <w:rFonts w:ascii="Calibri" w:hAnsi="Calibri"/>
              </w:rPr>
              <w:t>ИСПОЛНИТЕЛЬ</w:t>
            </w:r>
          </w:p>
        </w:tc>
      </w:tr>
      <w:tr w:rsidR="00864C8D" w:rsidRPr="00440ABE">
        <w:trPr>
          <w:cantSplit/>
          <w:trHeight w:val="300"/>
        </w:trPr>
        <w:tc>
          <w:tcPr>
            <w:tcW w:w="4537" w:type="dxa"/>
            <w:shd w:val="clear" w:color="auto" w:fill="FFFFFF"/>
            <w:noWrap/>
            <w:vAlign w:val="bottom"/>
          </w:tcPr>
          <w:p w:rsidR="00864C8D" w:rsidRPr="00440ABE" w:rsidRDefault="00864C8D" w:rsidP="0005661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/>
          </w:tcPr>
          <w:p w:rsidR="00864C8D" w:rsidRPr="00440ABE" w:rsidRDefault="00864C8D" w:rsidP="0005661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4C8D" w:rsidRPr="00440ABE">
        <w:trPr>
          <w:cantSplit/>
          <w:trHeight w:val="500"/>
        </w:trPr>
        <w:tc>
          <w:tcPr>
            <w:tcW w:w="4537" w:type="dxa"/>
            <w:shd w:val="clear" w:color="auto" w:fill="FFFFFF"/>
            <w:noWrap/>
            <w:vAlign w:val="bottom"/>
          </w:tcPr>
          <w:p w:rsidR="00864C8D" w:rsidRPr="00440ABE" w:rsidRDefault="00864C8D" w:rsidP="00056618">
            <w:pPr>
              <w:pBdr>
                <w:bottom w:val="single" w:sz="12" w:space="1" w:color="auto"/>
              </w:pBdr>
              <w:rPr>
                <w:rFonts w:ascii="Calibri" w:hAnsi="Calibri" w:cs="Arial"/>
                <w:sz w:val="22"/>
                <w:szCs w:val="22"/>
              </w:rPr>
            </w:pPr>
          </w:p>
          <w:p w:rsidR="00864C8D" w:rsidRPr="00440ABE" w:rsidRDefault="00864C8D" w:rsidP="0005661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/>
            <w:noWrap/>
            <w:vAlign w:val="bottom"/>
          </w:tcPr>
          <w:p w:rsidR="00864C8D" w:rsidRPr="00440ABE" w:rsidRDefault="00864C8D" w:rsidP="00056618">
            <w:pPr>
              <w:pBdr>
                <w:bottom w:val="single" w:sz="12" w:space="1" w:color="auto"/>
              </w:pBdr>
              <w:rPr>
                <w:rFonts w:ascii="Calibri" w:hAnsi="Calibri" w:cs="Arial"/>
                <w:sz w:val="22"/>
                <w:szCs w:val="22"/>
              </w:rPr>
            </w:pPr>
          </w:p>
          <w:p w:rsidR="00864C8D" w:rsidRPr="00440ABE" w:rsidRDefault="00864C8D" w:rsidP="0005661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4C8D" w:rsidRPr="00440ABE">
        <w:trPr>
          <w:cantSplit/>
          <w:trHeight w:val="95"/>
        </w:trPr>
        <w:tc>
          <w:tcPr>
            <w:tcW w:w="4537" w:type="dxa"/>
            <w:shd w:val="clear" w:color="auto" w:fill="FFFFFF"/>
            <w:noWrap/>
            <w:vAlign w:val="center"/>
          </w:tcPr>
          <w:p w:rsidR="00864C8D" w:rsidRPr="00440ABE" w:rsidRDefault="00864C8D" w:rsidP="0005661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/>
            <w:noWrap/>
            <w:vAlign w:val="center"/>
          </w:tcPr>
          <w:p w:rsidR="00864C8D" w:rsidRPr="00440ABE" w:rsidRDefault="00864C8D" w:rsidP="0005661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94701" w:rsidRPr="00440ABE" w:rsidRDefault="00D94701" w:rsidP="00056618">
      <w:pPr>
        <w:pStyle w:val="ConsNonformat"/>
        <w:widowControl/>
        <w:jc w:val="right"/>
        <w:rPr>
          <w:rFonts w:ascii="Calibri" w:hAnsi="Calibri"/>
          <w:sz w:val="22"/>
          <w:szCs w:val="22"/>
        </w:rPr>
      </w:pPr>
    </w:p>
    <w:p w:rsidR="00401839" w:rsidRPr="00440ABE" w:rsidRDefault="00401839" w:rsidP="00056618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sectPr w:rsidR="00401839" w:rsidRPr="00440ABE" w:rsidSect="00492B4F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8A5" w:rsidRDefault="000F18A5">
      <w:r>
        <w:separator/>
      </w:r>
    </w:p>
  </w:endnote>
  <w:endnote w:type="continuationSeparator" w:id="0">
    <w:p w:rsidR="000F18A5" w:rsidRDefault="000F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5B" w:rsidRDefault="00CE735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735B" w:rsidRDefault="00CE73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8A5" w:rsidRDefault="000F18A5">
      <w:r>
        <w:separator/>
      </w:r>
    </w:p>
  </w:footnote>
  <w:footnote w:type="continuationSeparator" w:id="0">
    <w:p w:rsidR="000F18A5" w:rsidRDefault="000F1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804" w:rsidRDefault="00530804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C1241D">
      <w:rPr>
        <w:noProof/>
      </w:rPr>
      <w:t>2</w:t>
    </w:r>
    <w:r>
      <w:fldChar w:fldCharType="end"/>
    </w:r>
  </w:p>
  <w:p w:rsidR="00530804" w:rsidRDefault="0053080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0873"/>
    <w:multiLevelType w:val="multilevel"/>
    <w:tmpl w:val="34AAD9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1E71703"/>
    <w:multiLevelType w:val="hybridMultilevel"/>
    <w:tmpl w:val="02B40A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F234A3"/>
    <w:multiLevelType w:val="multilevel"/>
    <w:tmpl w:val="2C9E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3C1762"/>
    <w:multiLevelType w:val="hybridMultilevel"/>
    <w:tmpl w:val="60609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B4919"/>
    <w:multiLevelType w:val="multilevel"/>
    <w:tmpl w:val="C5FE4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DDE0136"/>
    <w:multiLevelType w:val="multilevel"/>
    <w:tmpl w:val="4F7CE0A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2"/>
        </w:tabs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9"/>
        </w:tabs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16"/>
        </w:tabs>
        <w:ind w:left="5016" w:hanging="2160"/>
      </w:pPr>
      <w:rPr>
        <w:rFonts w:hint="default"/>
      </w:rPr>
    </w:lvl>
  </w:abstractNum>
  <w:abstractNum w:abstractNumId="6" w15:restartNumberingAfterBreak="0">
    <w:nsid w:val="3AD25583"/>
    <w:multiLevelType w:val="multilevel"/>
    <w:tmpl w:val="E02223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D896FB9"/>
    <w:multiLevelType w:val="hybridMultilevel"/>
    <w:tmpl w:val="AC1A0B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37287"/>
    <w:multiLevelType w:val="hybridMultilevel"/>
    <w:tmpl w:val="99CC8B74"/>
    <w:lvl w:ilvl="0" w:tplc="97A413E4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54882C6B"/>
    <w:multiLevelType w:val="multilevel"/>
    <w:tmpl w:val="2E306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 w15:restartNumberingAfterBreak="0">
    <w:nsid w:val="5ACD36C7"/>
    <w:multiLevelType w:val="multilevel"/>
    <w:tmpl w:val="60FAE4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CAB5018"/>
    <w:multiLevelType w:val="multilevel"/>
    <w:tmpl w:val="B93CD98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0"/>
        </w:tabs>
        <w:ind w:left="15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2520"/>
      </w:pPr>
      <w:rPr>
        <w:rFonts w:hint="default"/>
      </w:rPr>
    </w:lvl>
  </w:abstractNum>
  <w:abstractNum w:abstractNumId="12" w15:restartNumberingAfterBreak="0">
    <w:nsid w:val="612D56E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73C34C9C"/>
    <w:multiLevelType w:val="hybridMultilevel"/>
    <w:tmpl w:val="6930B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E068C"/>
    <w:multiLevelType w:val="hybridMultilevel"/>
    <w:tmpl w:val="C0EE1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7432D"/>
    <w:multiLevelType w:val="hybridMultilevel"/>
    <w:tmpl w:val="96D84822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5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  <w:num w:numId="11">
    <w:abstractNumId w:val="11"/>
  </w:num>
  <w:num w:numId="12">
    <w:abstractNumId w:val="12"/>
  </w:num>
  <w:num w:numId="13">
    <w:abstractNumId w:val="0"/>
  </w:num>
  <w:num w:numId="14">
    <w:abstractNumId w:val="13"/>
  </w:num>
  <w:num w:numId="15">
    <w:abstractNumId w:val="1"/>
  </w:num>
  <w:num w:numId="16">
    <w:abstractNumId w:val="14"/>
  </w:num>
  <w:num w:numId="17">
    <w:abstractNumId w:val="7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45"/>
    <w:rsid w:val="000005E6"/>
    <w:rsid w:val="000006C7"/>
    <w:rsid w:val="00000D82"/>
    <w:rsid w:val="00005058"/>
    <w:rsid w:val="00007A92"/>
    <w:rsid w:val="0001000D"/>
    <w:rsid w:val="00010ECD"/>
    <w:rsid w:val="00011781"/>
    <w:rsid w:val="00014D46"/>
    <w:rsid w:val="00017D09"/>
    <w:rsid w:val="000272D9"/>
    <w:rsid w:val="000273FC"/>
    <w:rsid w:val="00030BDB"/>
    <w:rsid w:val="00037AC3"/>
    <w:rsid w:val="0004340F"/>
    <w:rsid w:val="00044815"/>
    <w:rsid w:val="00045E73"/>
    <w:rsid w:val="00054EDA"/>
    <w:rsid w:val="00055BFC"/>
    <w:rsid w:val="00056618"/>
    <w:rsid w:val="00060391"/>
    <w:rsid w:val="000630A8"/>
    <w:rsid w:val="00063DD9"/>
    <w:rsid w:val="00065EF9"/>
    <w:rsid w:val="000720D2"/>
    <w:rsid w:val="000769BE"/>
    <w:rsid w:val="00084197"/>
    <w:rsid w:val="000860F4"/>
    <w:rsid w:val="00087618"/>
    <w:rsid w:val="000912BA"/>
    <w:rsid w:val="000A0D5C"/>
    <w:rsid w:val="000A7827"/>
    <w:rsid w:val="000B129B"/>
    <w:rsid w:val="000B1DEA"/>
    <w:rsid w:val="000C7442"/>
    <w:rsid w:val="000C7C88"/>
    <w:rsid w:val="000D2278"/>
    <w:rsid w:val="000D3883"/>
    <w:rsid w:val="000D5519"/>
    <w:rsid w:val="000E266B"/>
    <w:rsid w:val="000F18A5"/>
    <w:rsid w:val="000F50C7"/>
    <w:rsid w:val="000F586A"/>
    <w:rsid w:val="001029DD"/>
    <w:rsid w:val="0010508B"/>
    <w:rsid w:val="0010542A"/>
    <w:rsid w:val="00105885"/>
    <w:rsid w:val="0010610F"/>
    <w:rsid w:val="0011099D"/>
    <w:rsid w:val="00115051"/>
    <w:rsid w:val="00117354"/>
    <w:rsid w:val="001304BC"/>
    <w:rsid w:val="00131BAD"/>
    <w:rsid w:val="00131D2A"/>
    <w:rsid w:val="00135329"/>
    <w:rsid w:val="00135FDF"/>
    <w:rsid w:val="0014330E"/>
    <w:rsid w:val="00146768"/>
    <w:rsid w:val="00150D14"/>
    <w:rsid w:val="0015131E"/>
    <w:rsid w:val="001518EA"/>
    <w:rsid w:val="00151F11"/>
    <w:rsid w:val="00153671"/>
    <w:rsid w:val="0015378F"/>
    <w:rsid w:val="00157A13"/>
    <w:rsid w:val="00161965"/>
    <w:rsid w:val="00166795"/>
    <w:rsid w:val="00167CC1"/>
    <w:rsid w:val="0017083C"/>
    <w:rsid w:val="00171AA1"/>
    <w:rsid w:val="00186A2C"/>
    <w:rsid w:val="00192BC3"/>
    <w:rsid w:val="00193043"/>
    <w:rsid w:val="00195497"/>
    <w:rsid w:val="00196F22"/>
    <w:rsid w:val="00197C1A"/>
    <w:rsid w:val="001A3391"/>
    <w:rsid w:val="001A4379"/>
    <w:rsid w:val="001B00C7"/>
    <w:rsid w:val="001B5F11"/>
    <w:rsid w:val="001B78CE"/>
    <w:rsid w:val="001C0CA0"/>
    <w:rsid w:val="001C4307"/>
    <w:rsid w:val="001C5A66"/>
    <w:rsid w:val="001C6695"/>
    <w:rsid w:val="001C7824"/>
    <w:rsid w:val="001D0EB0"/>
    <w:rsid w:val="001D2EF2"/>
    <w:rsid w:val="001D32C0"/>
    <w:rsid w:val="001D5BD8"/>
    <w:rsid w:val="001E0E57"/>
    <w:rsid w:val="001E368D"/>
    <w:rsid w:val="001E40CA"/>
    <w:rsid w:val="001E43F5"/>
    <w:rsid w:val="001E7C47"/>
    <w:rsid w:val="001F0393"/>
    <w:rsid w:val="001F1600"/>
    <w:rsid w:val="001F31FD"/>
    <w:rsid w:val="001F74A8"/>
    <w:rsid w:val="00200CF9"/>
    <w:rsid w:val="002032A0"/>
    <w:rsid w:val="00206CEB"/>
    <w:rsid w:val="002114D6"/>
    <w:rsid w:val="00214020"/>
    <w:rsid w:val="0022110E"/>
    <w:rsid w:val="00222A21"/>
    <w:rsid w:val="00222B06"/>
    <w:rsid w:val="00226904"/>
    <w:rsid w:val="00233F1E"/>
    <w:rsid w:val="0023743E"/>
    <w:rsid w:val="002412ED"/>
    <w:rsid w:val="0024185B"/>
    <w:rsid w:val="002518CA"/>
    <w:rsid w:val="002534AD"/>
    <w:rsid w:val="0026208D"/>
    <w:rsid w:val="0026671D"/>
    <w:rsid w:val="0027125A"/>
    <w:rsid w:val="00274E1F"/>
    <w:rsid w:val="002752B9"/>
    <w:rsid w:val="0027764F"/>
    <w:rsid w:val="00280105"/>
    <w:rsid w:val="00282FCE"/>
    <w:rsid w:val="00284EED"/>
    <w:rsid w:val="00285321"/>
    <w:rsid w:val="00286E00"/>
    <w:rsid w:val="00287AE0"/>
    <w:rsid w:val="00290A3F"/>
    <w:rsid w:val="00290A46"/>
    <w:rsid w:val="002A44CA"/>
    <w:rsid w:val="002A5C90"/>
    <w:rsid w:val="002A6BCE"/>
    <w:rsid w:val="002B0EED"/>
    <w:rsid w:val="002C175A"/>
    <w:rsid w:val="002C4FC3"/>
    <w:rsid w:val="002D16A8"/>
    <w:rsid w:val="002D4808"/>
    <w:rsid w:val="002D5DE0"/>
    <w:rsid w:val="002E04CB"/>
    <w:rsid w:val="002E5E37"/>
    <w:rsid w:val="002F20E9"/>
    <w:rsid w:val="002F41DA"/>
    <w:rsid w:val="002F43DD"/>
    <w:rsid w:val="0030293E"/>
    <w:rsid w:val="00306C34"/>
    <w:rsid w:val="003129F1"/>
    <w:rsid w:val="00314C95"/>
    <w:rsid w:val="00316CB1"/>
    <w:rsid w:val="003210D6"/>
    <w:rsid w:val="00325100"/>
    <w:rsid w:val="00325920"/>
    <w:rsid w:val="003272F5"/>
    <w:rsid w:val="00333B6C"/>
    <w:rsid w:val="00337D10"/>
    <w:rsid w:val="0034305F"/>
    <w:rsid w:val="003461DF"/>
    <w:rsid w:val="00346E68"/>
    <w:rsid w:val="003471CD"/>
    <w:rsid w:val="0035015A"/>
    <w:rsid w:val="00350FB4"/>
    <w:rsid w:val="00356A44"/>
    <w:rsid w:val="00356CA1"/>
    <w:rsid w:val="00361B63"/>
    <w:rsid w:val="00363FC9"/>
    <w:rsid w:val="0036735D"/>
    <w:rsid w:val="00371BD2"/>
    <w:rsid w:val="00371C64"/>
    <w:rsid w:val="003768C2"/>
    <w:rsid w:val="00382222"/>
    <w:rsid w:val="00384D62"/>
    <w:rsid w:val="00385BE4"/>
    <w:rsid w:val="003931C0"/>
    <w:rsid w:val="00395A98"/>
    <w:rsid w:val="00395B08"/>
    <w:rsid w:val="003A4DAD"/>
    <w:rsid w:val="003B0510"/>
    <w:rsid w:val="003B1505"/>
    <w:rsid w:val="003B54E8"/>
    <w:rsid w:val="003B59B9"/>
    <w:rsid w:val="003B74FE"/>
    <w:rsid w:val="003B7E7E"/>
    <w:rsid w:val="003C0B33"/>
    <w:rsid w:val="003C13F1"/>
    <w:rsid w:val="003C14E4"/>
    <w:rsid w:val="003C49AD"/>
    <w:rsid w:val="003C4BCB"/>
    <w:rsid w:val="003D3D67"/>
    <w:rsid w:val="003E007C"/>
    <w:rsid w:val="003E0B0E"/>
    <w:rsid w:val="003F027E"/>
    <w:rsid w:val="00401839"/>
    <w:rsid w:val="00402D22"/>
    <w:rsid w:val="00405EC7"/>
    <w:rsid w:val="00410C4E"/>
    <w:rsid w:val="00412A48"/>
    <w:rsid w:val="004160A1"/>
    <w:rsid w:val="00417E66"/>
    <w:rsid w:val="00422D2F"/>
    <w:rsid w:val="00426500"/>
    <w:rsid w:val="00427CE2"/>
    <w:rsid w:val="00440ABE"/>
    <w:rsid w:val="0044738E"/>
    <w:rsid w:val="004512FB"/>
    <w:rsid w:val="004517E5"/>
    <w:rsid w:val="00454E5E"/>
    <w:rsid w:val="00456D51"/>
    <w:rsid w:val="004641CD"/>
    <w:rsid w:val="00470B69"/>
    <w:rsid w:val="00475A42"/>
    <w:rsid w:val="00476F5D"/>
    <w:rsid w:val="00477F16"/>
    <w:rsid w:val="00483FFB"/>
    <w:rsid w:val="00484E81"/>
    <w:rsid w:val="0049170E"/>
    <w:rsid w:val="00492B4F"/>
    <w:rsid w:val="00493593"/>
    <w:rsid w:val="004A0106"/>
    <w:rsid w:val="004A1F72"/>
    <w:rsid w:val="004A3FA8"/>
    <w:rsid w:val="004B0447"/>
    <w:rsid w:val="004B2906"/>
    <w:rsid w:val="004C1FA8"/>
    <w:rsid w:val="004C5598"/>
    <w:rsid w:val="004C5EE5"/>
    <w:rsid w:val="004C6F5A"/>
    <w:rsid w:val="004D708B"/>
    <w:rsid w:val="004E083E"/>
    <w:rsid w:val="004E1BE2"/>
    <w:rsid w:val="004E34F7"/>
    <w:rsid w:val="004E42AA"/>
    <w:rsid w:val="004E4306"/>
    <w:rsid w:val="004E624C"/>
    <w:rsid w:val="004E67F0"/>
    <w:rsid w:val="004E7990"/>
    <w:rsid w:val="004E7CB6"/>
    <w:rsid w:val="004F3AE5"/>
    <w:rsid w:val="005005BF"/>
    <w:rsid w:val="00500EF5"/>
    <w:rsid w:val="00503305"/>
    <w:rsid w:val="005049ED"/>
    <w:rsid w:val="00507409"/>
    <w:rsid w:val="00507FC6"/>
    <w:rsid w:val="00510F8E"/>
    <w:rsid w:val="005156B5"/>
    <w:rsid w:val="00515CD6"/>
    <w:rsid w:val="00523F57"/>
    <w:rsid w:val="00524607"/>
    <w:rsid w:val="00530804"/>
    <w:rsid w:val="00531E05"/>
    <w:rsid w:val="00545D19"/>
    <w:rsid w:val="00546752"/>
    <w:rsid w:val="00553378"/>
    <w:rsid w:val="00554A57"/>
    <w:rsid w:val="00557032"/>
    <w:rsid w:val="00565927"/>
    <w:rsid w:val="00567509"/>
    <w:rsid w:val="0056758B"/>
    <w:rsid w:val="005723EE"/>
    <w:rsid w:val="005749DB"/>
    <w:rsid w:val="00591D37"/>
    <w:rsid w:val="0059296B"/>
    <w:rsid w:val="00592B71"/>
    <w:rsid w:val="005935A4"/>
    <w:rsid w:val="005A13C4"/>
    <w:rsid w:val="005A6723"/>
    <w:rsid w:val="005A67E1"/>
    <w:rsid w:val="005A7999"/>
    <w:rsid w:val="005C1F86"/>
    <w:rsid w:val="005C3F22"/>
    <w:rsid w:val="005D3C93"/>
    <w:rsid w:val="005D4238"/>
    <w:rsid w:val="005D595D"/>
    <w:rsid w:val="005D67F1"/>
    <w:rsid w:val="005E32E1"/>
    <w:rsid w:val="005E5CBC"/>
    <w:rsid w:val="005E5F90"/>
    <w:rsid w:val="005F4C01"/>
    <w:rsid w:val="005F554A"/>
    <w:rsid w:val="00600C58"/>
    <w:rsid w:val="006022F0"/>
    <w:rsid w:val="006064A5"/>
    <w:rsid w:val="0061108F"/>
    <w:rsid w:val="0061109D"/>
    <w:rsid w:val="00611A1A"/>
    <w:rsid w:val="0061224A"/>
    <w:rsid w:val="0063015E"/>
    <w:rsid w:val="006318C3"/>
    <w:rsid w:val="006323D0"/>
    <w:rsid w:val="00635938"/>
    <w:rsid w:val="00644C8C"/>
    <w:rsid w:val="00651765"/>
    <w:rsid w:val="006518DA"/>
    <w:rsid w:val="00652382"/>
    <w:rsid w:val="00652857"/>
    <w:rsid w:val="006553B5"/>
    <w:rsid w:val="00655901"/>
    <w:rsid w:val="00663885"/>
    <w:rsid w:val="00663F0C"/>
    <w:rsid w:val="006676EB"/>
    <w:rsid w:val="00670DA6"/>
    <w:rsid w:val="00672ECA"/>
    <w:rsid w:val="00676051"/>
    <w:rsid w:val="006823BC"/>
    <w:rsid w:val="006857C5"/>
    <w:rsid w:val="006956B6"/>
    <w:rsid w:val="00697DC4"/>
    <w:rsid w:val="006A0AF3"/>
    <w:rsid w:val="006A33AA"/>
    <w:rsid w:val="006A527A"/>
    <w:rsid w:val="006A7469"/>
    <w:rsid w:val="006B1961"/>
    <w:rsid w:val="006B20C5"/>
    <w:rsid w:val="006B28CE"/>
    <w:rsid w:val="006B6D60"/>
    <w:rsid w:val="006B6E66"/>
    <w:rsid w:val="006C0ED4"/>
    <w:rsid w:val="006C3C7F"/>
    <w:rsid w:val="006D1B38"/>
    <w:rsid w:val="006D3E6E"/>
    <w:rsid w:val="006D741C"/>
    <w:rsid w:val="006D78A9"/>
    <w:rsid w:val="006E1CF8"/>
    <w:rsid w:val="006E6EA3"/>
    <w:rsid w:val="006F0F1D"/>
    <w:rsid w:val="006F20AC"/>
    <w:rsid w:val="006F29CC"/>
    <w:rsid w:val="006F3145"/>
    <w:rsid w:val="007037A9"/>
    <w:rsid w:val="00707A26"/>
    <w:rsid w:val="00707CED"/>
    <w:rsid w:val="00715BA9"/>
    <w:rsid w:val="00723B4C"/>
    <w:rsid w:val="00723F66"/>
    <w:rsid w:val="00725356"/>
    <w:rsid w:val="007300B2"/>
    <w:rsid w:val="00730897"/>
    <w:rsid w:val="00730F17"/>
    <w:rsid w:val="0073302D"/>
    <w:rsid w:val="007360AA"/>
    <w:rsid w:val="00736A41"/>
    <w:rsid w:val="00741FC9"/>
    <w:rsid w:val="007437AC"/>
    <w:rsid w:val="00745BD1"/>
    <w:rsid w:val="00745ED4"/>
    <w:rsid w:val="007517A4"/>
    <w:rsid w:val="00751A19"/>
    <w:rsid w:val="00757CD9"/>
    <w:rsid w:val="00762D99"/>
    <w:rsid w:val="0076660A"/>
    <w:rsid w:val="00775C5E"/>
    <w:rsid w:val="0078456D"/>
    <w:rsid w:val="007865B7"/>
    <w:rsid w:val="00786BB5"/>
    <w:rsid w:val="007876A2"/>
    <w:rsid w:val="00794780"/>
    <w:rsid w:val="0079590B"/>
    <w:rsid w:val="007A1BE4"/>
    <w:rsid w:val="007B347A"/>
    <w:rsid w:val="007B4917"/>
    <w:rsid w:val="007B5082"/>
    <w:rsid w:val="007C24F8"/>
    <w:rsid w:val="007C251C"/>
    <w:rsid w:val="007C47B5"/>
    <w:rsid w:val="007D08D0"/>
    <w:rsid w:val="007D362A"/>
    <w:rsid w:val="007D4015"/>
    <w:rsid w:val="007D7AFD"/>
    <w:rsid w:val="007E27AE"/>
    <w:rsid w:val="007E3448"/>
    <w:rsid w:val="007E4C5D"/>
    <w:rsid w:val="007E5559"/>
    <w:rsid w:val="007E615B"/>
    <w:rsid w:val="007F2351"/>
    <w:rsid w:val="00806B42"/>
    <w:rsid w:val="008106B6"/>
    <w:rsid w:val="0081226B"/>
    <w:rsid w:val="00812815"/>
    <w:rsid w:val="00814E71"/>
    <w:rsid w:val="00815ACE"/>
    <w:rsid w:val="00816A2D"/>
    <w:rsid w:val="00816A94"/>
    <w:rsid w:val="00816CE5"/>
    <w:rsid w:val="00816E1C"/>
    <w:rsid w:val="00817854"/>
    <w:rsid w:val="00831E70"/>
    <w:rsid w:val="00832C27"/>
    <w:rsid w:val="00834C91"/>
    <w:rsid w:val="00834CCF"/>
    <w:rsid w:val="0083652E"/>
    <w:rsid w:val="00850E57"/>
    <w:rsid w:val="00860235"/>
    <w:rsid w:val="00864C8D"/>
    <w:rsid w:val="0087393B"/>
    <w:rsid w:val="00876E86"/>
    <w:rsid w:val="00877D2C"/>
    <w:rsid w:val="00886FBF"/>
    <w:rsid w:val="00890375"/>
    <w:rsid w:val="0089184E"/>
    <w:rsid w:val="00895230"/>
    <w:rsid w:val="00896A4F"/>
    <w:rsid w:val="00896FED"/>
    <w:rsid w:val="008973D2"/>
    <w:rsid w:val="008A4FDA"/>
    <w:rsid w:val="008A5E83"/>
    <w:rsid w:val="008B142D"/>
    <w:rsid w:val="008B198E"/>
    <w:rsid w:val="008B272E"/>
    <w:rsid w:val="008B35EA"/>
    <w:rsid w:val="008B548B"/>
    <w:rsid w:val="008B63B7"/>
    <w:rsid w:val="008C2B74"/>
    <w:rsid w:val="008C3862"/>
    <w:rsid w:val="008C53DB"/>
    <w:rsid w:val="008C5C03"/>
    <w:rsid w:val="008D1793"/>
    <w:rsid w:val="008D1D6F"/>
    <w:rsid w:val="008D5FFB"/>
    <w:rsid w:val="008D69A6"/>
    <w:rsid w:val="008E0F2B"/>
    <w:rsid w:val="008F1DFE"/>
    <w:rsid w:val="00907D87"/>
    <w:rsid w:val="009122F7"/>
    <w:rsid w:val="00914283"/>
    <w:rsid w:val="0091560C"/>
    <w:rsid w:val="00917440"/>
    <w:rsid w:val="009244FF"/>
    <w:rsid w:val="009251C1"/>
    <w:rsid w:val="00930237"/>
    <w:rsid w:val="009316DA"/>
    <w:rsid w:val="009337AD"/>
    <w:rsid w:val="00937598"/>
    <w:rsid w:val="00942E1C"/>
    <w:rsid w:val="00943E84"/>
    <w:rsid w:val="00944A92"/>
    <w:rsid w:val="00947335"/>
    <w:rsid w:val="00951532"/>
    <w:rsid w:val="0095262E"/>
    <w:rsid w:val="00953CCA"/>
    <w:rsid w:val="00954361"/>
    <w:rsid w:val="00962484"/>
    <w:rsid w:val="009634D2"/>
    <w:rsid w:val="00964B71"/>
    <w:rsid w:val="00970C0C"/>
    <w:rsid w:val="00972C83"/>
    <w:rsid w:val="00973D19"/>
    <w:rsid w:val="0097478A"/>
    <w:rsid w:val="00980AD8"/>
    <w:rsid w:val="00985443"/>
    <w:rsid w:val="0098680B"/>
    <w:rsid w:val="00990EF8"/>
    <w:rsid w:val="00991B9F"/>
    <w:rsid w:val="009A3210"/>
    <w:rsid w:val="009A4075"/>
    <w:rsid w:val="009B17A7"/>
    <w:rsid w:val="009B399A"/>
    <w:rsid w:val="009B4541"/>
    <w:rsid w:val="009B5589"/>
    <w:rsid w:val="009C276A"/>
    <w:rsid w:val="009E28B4"/>
    <w:rsid w:val="009E291A"/>
    <w:rsid w:val="009E79E2"/>
    <w:rsid w:val="009F0B86"/>
    <w:rsid w:val="009F1DB2"/>
    <w:rsid w:val="009F433F"/>
    <w:rsid w:val="009F753D"/>
    <w:rsid w:val="009F7FA4"/>
    <w:rsid w:val="00A01C4D"/>
    <w:rsid w:val="00A04239"/>
    <w:rsid w:val="00A12CC2"/>
    <w:rsid w:val="00A1337E"/>
    <w:rsid w:val="00A230CE"/>
    <w:rsid w:val="00A2703E"/>
    <w:rsid w:val="00A272B7"/>
    <w:rsid w:val="00A30F62"/>
    <w:rsid w:val="00A345FD"/>
    <w:rsid w:val="00A36992"/>
    <w:rsid w:val="00A4064C"/>
    <w:rsid w:val="00A43F6E"/>
    <w:rsid w:val="00A445F6"/>
    <w:rsid w:val="00A4516F"/>
    <w:rsid w:val="00A47225"/>
    <w:rsid w:val="00A531A5"/>
    <w:rsid w:val="00A56013"/>
    <w:rsid w:val="00A56D4D"/>
    <w:rsid w:val="00A61E45"/>
    <w:rsid w:val="00A65071"/>
    <w:rsid w:val="00A66894"/>
    <w:rsid w:val="00A709E6"/>
    <w:rsid w:val="00A730CD"/>
    <w:rsid w:val="00A73670"/>
    <w:rsid w:val="00A80B57"/>
    <w:rsid w:val="00A836DA"/>
    <w:rsid w:val="00A86E22"/>
    <w:rsid w:val="00A87407"/>
    <w:rsid w:val="00A953A0"/>
    <w:rsid w:val="00A95C95"/>
    <w:rsid w:val="00AA0348"/>
    <w:rsid w:val="00AA36EA"/>
    <w:rsid w:val="00AA5C86"/>
    <w:rsid w:val="00AA68C1"/>
    <w:rsid w:val="00AA6AC6"/>
    <w:rsid w:val="00AA6E17"/>
    <w:rsid w:val="00AA71BD"/>
    <w:rsid w:val="00AB5D6E"/>
    <w:rsid w:val="00AC5383"/>
    <w:rsid w:val="00AC5D2D"/>
    <w:rsid w:val="00AC67C7"/>
    <w:rsid w:val="00AD0757"/>
    <w:rsid w:val="00AD2B7A"/>
    <w:rsid w:val="00AD4942"/>
    <w:rsid w:val="00AD5A8C"/>
    <w:rsid w:val="00AD67A0"/>
    <w:rsid w:val="00AE0308"/>
    <w:rsid w:val="00AE212C"/>
    <w:rsid w:val="00AE4B0B"/>
    <w:rsid w:val="00AE4B6A"/>
    <w:rsid w:val="00AF155C"/>
    <w:rsid w:val="00AF24A6"/>
    <w:rsid w:val="00AF3ACA"/>
    <w:rsid w:val="00AF3C8A"/>
    <w:rsid w:val="00AF6C92"/>
    <w:rsid w:val="00B0330B"/>
    <w:rsid w:val="00B0467F"/>
    <w:rsid w:val="00B06722"/>
    <w:rsid w:val="00B06DF7"/>
    <w:rsid w:val="00B14195"/>
    <w:rsid w:val="00B164AD"/>
    <w:rsid w:val="00B23356"/>
    <w:rsid w:val="00B3067F"/>
    <w:rsid w:val="00B3265D"/>
    <w:rsid w:val="00B3476B"/>
    <w:rsid w:val="00B35BE1"/>
    <w:rsid w:val="00B43706"/>
    <w:rsid w:val="00B43E9A"/>
    <w:rsid w:val="00B43EE2"/>
    <w:rsid w:val="00B4579D"/>
    <w:rsid w:val="00B54401"/>
    <w:rsid w:val="00B621CF"/>
    <w:rsid w:val="00B646FB"/>
    <w:rsid w:val="00B66E05"/>
    <w:rsid w:val="00B9100C"/>
    <w:rsid w:val="00B91BCD"/>
    <w:rsid w:val="00B952DC"/>
    <w:rsid w:val="00B973F5"/>
    <w:rsid w:val="00BA0905"/>
    <w:rsid w:val="00BA0908"/>
    <w:rsid w:val="00BA69E5"/>
    <w:rsid w:val="00BA789D"/>
    <w:rsid w:val="00BB6F1F"/>
    <w:rsid w:val="00BC1923"/>
    <w:rsid w:val="00BC5E4C"/>
    <w:rsid w:val="00BD0D82"/>
    <w:rsid w:val="00BD24F4"/>
    <w:rsid w:val="00BD275C"/>
    <w:rsid w:val="00BD49C9"/>
    <w:rsid w:val="00BD5089"/>
    <w:rsid w:val="00BD6760"/>
    <w:rsid w:val="00BD76D5"/>
    <w:rsid w:val="00BE3491"/>
    <w:rsid w:val="00BE7039"/>
    <w:rsid w:val="00BF13A9"/>
    <w:rsid w:val="00BF2225"/>
    <w:rsid w:val="00BF3417"/>
    <w:rsid w:val="00BF3CAF"/>
    <w:rsid w:val="00BF49E0"/>
    <w:rsid w:val="00BF5478"/>
    <w:rsid w:val="00C00C0B"/>
    <w:rsid w:val="00C03D65"/>
    <w:rsid w:val="00C04B25"/>
    <w:rsid w:val="00C1241D"/>
    <w:rsid w:val="00C15546"/>
    <w:rsid w:val="00C17235"/>
    <w:rsid w:val="00C23350"/>
    <w:rsid w:val="00C23B07"/>
    <w:rsid w:val="00C307DD"/>
    <w:rsid w:val="00C331BF"/>
    <w:rsid w:val="00C35393"/>
    <w:rsid w:val="00C36C88"/>
    <w:rsid w:val="00C43EA7"/>
    <w:rsid w:val="00C456F6"/>
    <w:rsid w:val="00C605AF"/>
    <w:rsid w:val="00C734C7"/>
    <w:rsid w:val="00C742B9"/>
    <w:rsid w:val="00C760C8"/>
    <w:rsid w:val="00C84017"/>
    <w:rsid w:val="00C8614C"/>
    <w:rsid w:val="00C86FB3"/>
    <w:rsid w:val="00C90A2C"/>
    <w:rsid w:val="00C92C75"/>
    <w:rsid w:val="00C97840"/>
    <w:rsid w:val="00CA463C"/>
    <w:rsid w:val="00CA7829"/>
    <w:rsid w:val="00CB11EC"/>
    <w:rsid w:val="00CC0028"/>
    <w:rsid w:val="00CC1D65"/>
    <w:rsid w:val="00CD5DAD"/>
    <w:rsid w:val="00CE0E21"/>
    <w:rsid w:val="00CE735B"/>
    <w:rsid w:val="00CF03AC"/>
    <w:rsid w:val="00CF42F9"/>
    <w:rsid w:val="00CF5262"/>
    <w:rsid w:val="00D03379"/>
    <w:rsid w:val="00D14F35"/>
    <w:rsid w:val="00D153CF"/>
    <w:rsid w:val="00D25661"/>
    <w:rsid w:val="00D26EDF"/>
    <w:rsid w:val="00D325B2"/>
    <w:rsid w:val="00D33B19"/>
    <w:rsid w:val="00D346B4"/>
    <w:rsid w:val="00D37ACB"/>
    <w:rsid w:val="00D43931"/>
    <w:rsid w:val="00D43BD2"/>
    <w:rsid w:val="00D45AB4"/>
    <w:rsid w:val="00D47BAD"/>
    <w:rsid w:val="00D5400A"/>
    <w:rsid w:val="00D57A5C"/>
    <w:rsid w:val="00D60BEC"/>
    <w:rsid w:val="00D7512B"/>
    <w:rsid w:val="00D75C47"/>
    <w:rsid w:val="00D75DDC"/>
    <w:rsid w:val="00D76BB4"/>
    <w:rsid w:val="00D80725"/>
    <w:rsid w:val="00D825C3"/>
    <w:rsid w:val="00D87E13"/>
    <w:rsid w:val="00D939C7"/>
    <w:rsid w:val="00D94701"/>
    <w:rsid w:val="00DA33CC"/>
    <w:rsid w:val="00DA70A8"/>
    <w:rsid w:val="00DB0593"/>
    <w:rsid w:val="00DB474C"/>
    <w:rsid w:val="00DC2091"/>
    <w:rsid w:val="00DC5FB7"/>
    <w:rsid w:val="00DC7F5D"/>
    <w:rsid w:val="00DD2239"/>
    <w:rsid w:val="00DD7C57"/>
    <w:rsid w:val="00DE14E0"/>
    <w:rsid w:val="00DE3FF4"/>
    <w:rsid w:val="00DE688C"/>
    <w:rsid w:val="00DE7A46"/>
    <w:rsid w:val="00DF1263"/>
    <w:rsid w:val="00DF53CE"/>
    <w:rsid w:val="00DF65A0"/>
    <w:rsid w:val="00E012C7"/>
    <w:rsid w:val="00E01492"/>
    <w:rsid w:val="00E0375D"/>
    <w:rsid w:val="00E0637D"/>
    <w:rsid w:val="00E104FD"/>
    <w:rsid w:val="00E132A5"/>
    <w:rsid w:val="00E174FA"/>
    <w:rsid w:val="00E26268"/>
    <w:rsid w:val="00E32063"/>
    <w:rsid w:val="00E354EE"/>
    <w:rsid w:val="00E369FD"/>
    <w:rsid w:val="00E43F23"/>
    <w:rsid w:val="00E440FA"/>
    <w:rsid w:val="00E5321F"/>
    <w:rsid w:val="00E53EC5"/>
    <w:rsid w:val="00E54648"/>
    <w:rsid w:val="00E60451"/>
    <w:rsid w:val="00E611C9"/>
    <w:rsid w:val="00E634FD"/>
    <w:rsid w:val="00E65B61"/>
    <w:rsid w:val="00E750FF"/>
    <w:rsid w:val="00E75337"/>
    <w:rsid w:val="00E7546A"/>
    <w:rsid w:val="00E757F5"/>
    <w:rsid w:val="00E864AA"/>
    <w:rsid w:val="00E8712C"/>
    <w:rsid w:val="00E9328F"/>
    <w:rsid w:val="00E9529C"/>
    <w:rsid w:val="00EA06E7"/>
    <w:rsid w:val="00EA0B0D"/>
    <w:rsid w:val="00EA2048"/>
    <w:rsid w:val="00EA6EF4"/>
    <w:rsid w:val="00EB0477"/>
    <w:rsid w:val="00EB7C75"/>
    <w:rsid w:val="00EC1BDB"/>
    <w:rsid w:val="00ED57E0"/>
    <w:rsid w:val="00EE08FE"/>
    <w:rsid w:val="00EE66A0"/>
    <w:rsid w:val="00EF2AF4"/>
    <w:rsid w:val="00EF3AC4"/>
    <w:rsid w:val="00EF7C5F"/>
    <w:rsid w:val="00F0531D"/>
    <w:rsid w:val="00F14655"/>
    <w:rsid w:val="00F16A4B"/>
    <w:rsid w:val="00F172C3"/>
    <w:rsid w:val="00F23C87"/>
    <w:rsid w:val="00F3478E"/>
    <w:rsid w:val="00F41EFD"/>
    <w:rsid w:val="00F46BA0"/>
    <w:rsid w:val="00F57532"/>
    <w:rsid w:val="00F7349B"/>
    <w:rsid w:val="00F76B45"/>
    <w:rsid w:val="00F80F9B"/>
    <w:rsid w:val="00F81E32"/>
    <w:rsid w:val="00F863B4"/>
    <w:rsid w:val="00F959FD"/>
    <w:rsid w:val="00FA36E4"/>
    <w:rsid w:val="00FA50FD"/>
    <w:rsid w:val="00FC4942"/>
    <w:rsid w:val="00FC5623"/>
    <w:rsid w:val="00FC6760"/>
    <w:rsid w:val="00FC779B"/>
    <w:rsid w:val="00FD10D3"/>
    <w:rsid w:val="00FD3B05"/>
    <w:rsid w:val="00FD55BD"/>
    <w:rsid w:val="00FD7615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640A4-8F88-4779-9C27-40CF67A1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4">
    <w:name w:val="heading 4"/>
    <w:basedOn w:val="a0"/>
    <w:next w:val="a0"/>
    <w:qFormat/>
    <w:rsid w:val="00361B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0"/>
    <w:next w:val="a0"/>
    <w:qFormat/>
    <w:rsid w:val="00864C8D"/>
    <w:pPr>
      <w:keepNext/>
      <w:spacing w:before="120" w:line="360" w:lineRule="auto"/>
      <w:jc w:val="center"/>
      <w:outlineLvl w:val="6"/>
    </w:pPr>
    <w:rPr>
      <w:rFonts w:ascii="Verdana" w:hAnsi="Verdana" w:cs="Arial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character" w:styleId="a5">
    <w:name w:val="Hyperlink"/>
    <w:rPr>
      <w:strike w:val="0"/>
      <w:dstrike w:val="0"/>
      <w:color w:val="0000FF"/>
      <w:u w:val="none"/>
      <w:effect w:val="none"/>
    </w:rPr>
  </w:style>
  <w:style w:type="paragraph" w:styleId="a6">
    <w:name w:val="Block Text"/>
    <w:basedOn w:val="a0"/>
    <w:pPr>
      <w:tabs>
        <w:tab w:val="left" w:pos="360"/>
      </w:tabs>
      <w:ind w:left="-567" w:right="-766" w:firstLine="567"/>
      <w:jc w:val="both"/>
    </w:pPr>
    <w:rPr>
      <w:sz w:val="22"/>
      <w:szCs w:val="20"/>
      <w:lang w:val="en-US"/>
    </w:rPr>
  </w:style>
  <w:style w:type="paragraph" w:styleId="a7">
    <w:name w:val="footer"/>
    <w:basedOn w:val="a0"/>
    <w:pPr>
      <w:tabs>
        <w:tab w:val="center" w:pos="4677"/>
        <w:tab w:val="right" w:pos="9355"/>
      </w:tabs>
    </w:pPr>
  </w:style>
  <w:style w:type="character" w:styleId="a8">
    <w:name w:val="page number"/>
    <w:basedOn w:val="a1"/>
  </w:style>
  <w:style w:type="paragraph" w:styleId="a9">
    <w:name w:val="Body Text Indent"/>
    <w:basedOn w:val="a0"/>
    <w:pPr>
      <w:ind w:firstLine="600"/>
      <w:jc w:val="both"/>
    </w:pPr>
    <w:rPr>
      <w:sz w:val="22"/>
      <w:szCs w:val="22"/>
    </w:rPr>
  </w:style>
  <w:style w:type="paragraph" w:styleId="aa">
    <w:name w:val="Body Text"/>
    <w:basedOn w:val="a0"/>
    <w:rsid w:val="00B35BE1"/>
    <w:pPr>
      <w:spacing w:after="120"/>
    </w:pPr>
  </w:style>
  <w:style w:type="paragraph" w:customStyle="1" w:styleId="2">
    <w:name w:val="Стиль2"/>
    <w:basedOn w:val="a0"/>
    <w:rsid w:val="00553378"/>
    <w:pPr>
      <w:ind w:left="360"/>
      <w:jc w:val="both"/>
    </w:pPr>
    <w:rPr>
      <w:sz w:val="20"/>
      <w:szCs w:val="20"/>
      <w:lang w:eastAsia="en-US"/>
    </w:rPr>
  </w:style>
  <w:style w:type="paragraph" w:customStyle="1" w:styleId="1">
    <w:name w:val="Стиль1"/>
    <w:basedOn w:val="a9"/>
    <w:rsid w:val="0030293E"/>
    <w:pPr>
      <w:spacing w:after="120"/>
      <w:ind w:left="283" w:firstLine="0"/>
      <w:jc w:val="left"/>
    </w:pPr>
    <w:rPr>
      <w:sz w:val="24"/>
      <w:szCs w:val="24"/>
      <w:lang w:eastAsia="en-US"/>
    </w:rPr>
  </w:style>
  <w:style w:type="paragraph" w:customStyle="1" w:styleId="Number">
    <w:name w:val="Number"/>
    <w:basedOn w:val="a0"/>
    <w:rsid w:val="00DA33CC"/>
    <w:pPr>
      <w:widowControl w:val="0"/>
      <w:spacing w:after="120"/>
      <w:ind w:left="340" w:hanging="340"/>
      <w:jc w:val="both"/>
    </w:pPr>
    <w:rPr>
      <w:sz w:val="22"/>
      <w:szCs w:val="20"/>
      <w:lang w:eastAsia="en-US"/>
    </w:rPr>
  </w:style>
  <w:style w:type="paragraph" w:styleId="ab">
    <w:name w:val="header"/>
    <w:basedOn w:val="a0"/>
    <w:link w:val="ac"/>
    <w:uiPriority w:val="99"/>
    <w:rsid w:val="00AA5C86"/>
    <w:pPr>
      <w:tabs>
        <w:tab w:val="center" w:pos="4677"/>
        <w:tab w:val="right" w:pos="9355"/>
      </w:tabs>
    </w:pPr>
  </w:style>
  <w:style w:type="paragraph" w:styleId="a">
    <w:name w:val="List"/>
    <w:basedOn w:val="a0"/>
    <w:rsid w:val="00470B69"/>
    <w:pPr>
      <w:numPr>
        <w:numId w:val="9"/>
      </w:numPr>
      <w:tabs>
        <w:tab w:val="left" w:pos="864"/>
        <w:tab w:val="left" w:pos="1440"/>
      </w:tabs>
    </w:pPr>
  </w:style>
  <w:style w:type="paragraph" w:customStyle="1" w:styleId="ad">
    <w:name w:val="Заголовок списка"/>
    <w:basedOn w:val="a"/>
    <w:next w:val="a"/>
    <w:rsid w:val="000B1DEA"/>
    <w:pPr>
      <w:numPr>
        <w:numId w:val="0"/>
      </w:numPr>
      <w:tabs>
        <w:tab w:val="right" w:pos="864"/>
      </w:tabs>
      <w:spacing w:before="240" w:after="120"/>
      <w:ind w:left="360" w:hanging="360"/>
    </w:pPr>
    <w:rPr>
      <w:b/>
      <w:sz w:val="36"/>
    </w:rPr>
  </w:style>
  <w:style w:type="paragraph" w:styleId="ae">
    <w:name w:val="Title"/>
    <w:basedOn w:val="a0"/>
    <w:qFormat/>
    <w:rsid w:val="00962484"/>
    <w:pPr>
      <w:ind w:firstLine="851"/>
      <w:jc w:val="center"/>
    </w:pPr>
    <w:rPr>
      <w:b/>
      <w:szCs w:val="20"/>
    </w:rPr>
  </w:style>
  <w:style w:type="paragraph" w:customStyle="1" w:styleId="ConsNormal">
    <w:name w:val="ConsNormal"/>
    <w:rsid w:val="00886FBF"/>
    <w:pPr>
      <w:widowControl w:val="0"/>
      <w:autoSpaceDE w:val="0"/>
      <w:autoSpaceDN w:val="0"/>
      <w:adjustRightInd w:val="0"/>
      <w:ind w:firstLine="720"/>
    </w:pPr>
    <w:rPr>
      <w:rFonts w:ascii="Arial" w:hAnsi="Arial"/>
      <w:lang w:eastAsia="en-US"/>
    </w:rPr>
  </w:style>
  <w:style w:type="paragraph" w:styleId="af">
    <w:name w:val="Balloon Text"/>
    <w:basedOn w:val="a0"/>
    <w:semiHidden/>
    <w:rsid w:val="004E083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E08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E08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08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D94701"/>
    <w:pPr>
      <w:widowControl w:val="0"/>
      <w:autoSpaceDE w:val="0"/>
      <w:autoSpaceDN w:val="0"/>
      <w:adjustRightInd w:val="0"/>
    </w:pPr>
    <w:rPr>
      <w:rFonts w:ascii="Consultant" w:hAnsi="Consultant"/>
      <w:lang w:eastAsia="en-US"/>
    </w:rPr>
  </w:style>
  <w:style w:type="character" w:customStyle="1" w:styleId="ac">
    <w:name w:val="Верхний колонтитул Знак"/>
    <w:link w:val="ab"/>
    <w:uiPriority w:val="99"/>
    <w:rsid w:val="005308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2620</Words>
  <Characters>14937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разработку интернет-сайта</vt:lpstr>
    </vt:vector>
  </TitlesOfParts>
  <Company>Redbee</Company>
  <LinksUpToDate>false</LinksUpToDate>
  <CharactersWithSpaces>17522</CharactersWithSpaces>
  <SharedDoc>false</SharedDoc>
  <HLinks>
    <vt:vector size="6" baseType="variant">
      <vt:variant>
        <vt:i4>4194344</vt:i4>
      </vt:variant>
      <vt:variant>
        <vt:i4>0</vt:i4>
      </vt:variant>
      <vt:variant>
        <vt:i4>0</vt:i4>
      </vt:variant>
      <vt:variant>
        <vt:i4>5</vt:i4>
      </vt:variant>
      <vt:variant>
        <vt:lpwstr>mailto:alexander.seryy@yandex.ru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разработку интернет-сайта</dc:title>
  <dc:subject/>
  <dc:creator>Илья Тронь</dc:creator>
  <cp:keywords/>
  <dc:description/>
  <cp:lastModifiedBy>Home</cp:lastModifiedBy>
  <cp:revision>2</cp:revision>
  <cp:lastPrinted>2005-11-23T08:04:00Z</cp:lastPrinted>
  <dcterms:created xsi:type="dcterms:W3CDTF">2022-02-04T10:32:00Z</dcterms:created>
  <dcterms:modified xsi:type="dcterms:W3CDTF">2022-02-04T10:32:00Z</dcterms:modified>
</cp:coreProperties>
</file>